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B6162C" w14:textId="05DF9FE0" w:rsidR="00B47C8C" w:rsidRPr="00B47C8C" w:rsidRDefault="00A34C81" w:rsidP="00B47C8C">
      <w:pPr>
        <w:jc w:val="center"/>
        <w:rPr>
          <w:rFonts w:ascii="Arial" w:hAnsi="Arial" w:cs="Arial"/>
          <w:b/>
          <w:bCs/>
          <w:lang w:val="es-ES"/>
        </w:rPr>
      </w:pPr>
      <w:r>
        <w:rPr>
          <w:rFonts w:ascii="Arial" w:hAnsi="Arial" w:cs="Arial"/>
          <w:b/>
          <w:lang w:val="es-ES"/>
        </w:rPr>
        <w:t xml:space="preserve">ANEXO </w:t>
      </w:r>
      <w:r w:rsidR="00947A7D">
        <w:rPr>
          <w:rFonts w:ascii="Arial" w:hAnsi="Arial" w:cs="Arial"/>
          <w:b/>
          <w:lang w:val="es-ES"/>
        </w:rPr>
        <w:t>1</w:t>
      </w:r>
      <w:r w:rsidR="002A0B42">
        <w:rPr>
          <w:rFonts w:ascii="Arial" w:hAnsi="Arial" w:cs="Arial"/>
          <w:b/>
          <w:lang w:val="es-ES"/>
        </w:rPr>
        <w:t>2</w:t>
      </w:r>
      <w:r>
        <w:rPr>
          <w:rFonts w:ascii="Arial" w:hAnsi="Arial" w:cs="Arial"/>
          <w:b/>
          <w:lang w:val="es-ES"/>
        </w:rPr>
        <w:t xml:space="preserve"> - </w:t>
      </w:r>
      <w:r w:rsidR="00B47C8C" w:rsidRPr="00B47C8C">
        <w:rPr>
          <w:rFonts w:ascii="Arial" w:hAnsi="Arial" w:cs="Arial"/>
          <w:b/>
          <w:bCs/>
          <w:lang w:val="es-ES"/>
        </w:rPr>
        <w:t xml:space="preserve">DECLARACIÓN </w:t>
      </w:r>
      <w:r w:rsidR="002A0B42">
        <w:rPr>
          <w:rFonts w:ascii="Arial" w:hAnsi="Arial" w:cs="Arial"/>
          <w:b/>
          <w:bCs/>
          <w:lang w:val="es-ES"/>
        </w:rPr>
        <w:t>SOBRE LA NATURALEZA DEL IVA</w:t>
      </w:r>
    </w:p>
    <w:p w14:paraId="73243E74" w14:textId="77777777" w:rsidR="00A34C81" w:rsidRPr="00A34C81" w:rsidRDefault="00A34C81" w:rsidP="00A34C81">
      <w:pPr>
        <w:rPr>
          <w:rFonts w:ascii="Arial" w:hAnsi="Arial" w:cs="Arial"/>
          <w:b/>
          <w:lang w:val="es-ES"/>
        </w:rPr>
      </w:pPr>
    </w:p>
    <w:p w14:paraId="507CEB31" w14:textId="77777777" w:rsidR="00A34C81" w:rsidRPr="00A34C81" w:rsidRDefault="00A34C81" w:rsidP="00277961">
      <w:pPr>
        <w:jc w:val="both"/>
        <w:rPr>
          <w:rFonts w:ascii="Arial" w:hAnsi="Arial" w:cs="Arial"/>
          <w:lang w:val="es-ES"/>
        </w:rPr>
      </w:pPr>
      <w:r w:rsidRPr="00A34C81">
        <w:rPr>
          <w:rFonts w:ascii="Arial" w:hAnsi="Arial" w:cs="Arial"/>
          <w:b/>
          <w:lang w:val="es-ES"/>
        </w:rPr>
        <w:t xml:space="preserve">Nº EXPEDIENTE:  </w:t>
      </w:r>
      <w:sdt>
        <w:sdtPr>
          <w:rPr>
            <w:rFonts w:ascii="Arial" w:hAnsi="Arial" w:cs="Arial"/>
            <w:lang w:val="es-ES"/>
          </w:rPr>
          <w:id w:val="-277422976"/>
          <w:placeholder>
            <w:docPart w:val="8F4D24E9CAAC44EF86E3692DD10ED024"/>
          </w:placeholder>
          <w:showingPlcHdr/>
        </w:sdtPr>
        <w:sdtEndPr/>
        <w:sdtContent>
          <w:r w:rsidRPr="00A34C81">
            <w:rPr>
              <w:rFonts w:ascii="Arial" w:hAnsi="Arial" w:cs="Arial"/>
              <w:lang w:val="es-ES"/>
            </w:rPr>
            <w:t>Haga clic o pulse aquí para escribir texto.</w:t>
          </w:r>
        </w:sdtContent>
      </w:sdt>
    </w:p>
    <w:p w14:paraId="635784CD" w14:textId="77777777" w:rsidR="00A34C81" w:rsidRPr="00A34C81" w:rsidRDefault="00A34C81" w:rsidP="00277961">
      <w:pPr>
        <w:jc w:val="both"/>
        <w:rPr>
          <w:rFonts w:ascii="Arial" w:hAnsi="Arial" w:cs="Arial"/>
          <w:lang w:val="es-ES"/>
        </w:rPr>
      </w:pPr>
      <w:r w:rsidRPr="00A34C81">
        <w:rPr>
          <w:rFonts w:ascii="Arial" w:hAnsi="Arial" w:cs="Arial"/>
          <w:b/>
          <w:lang w:val="es-ES"/>
        </w:rPr>
        <w:t>NOMBRE DEL PROYECTO:</w:t>
      </w:r>
      <w:r w:rsidRPr="00A34C81">
        <w:rPr>
          <w:rFonts w:ascii="Arial" w:hAnsi="Arial" w:cs="Arial"/>
          <w:lang w:val="es-ES"/>
        </w:rPr>
        <w:t xml:space="preserve"> </w:t>
      </w:r>
      <w:sdt>
        <w:sdtPr>
          <w:rPr>
            <w:rFonts w:ascii="Arial" w:hAnsi="Arial" w:cs="Arial"/>
            <w:lang w:val="es-ES"/>
          </w:rPr>
          <w:id w:val="532694730"/>
          <w:placeholder>
            <w:docPart w:val="8F4D24E9CAAC44EF86E3692DD10ED024"/>
          </w:placeholder>
          <w:showingPlcHdr/>
        </w:sdtPr>
        <w:sdtEndPr/>
        <w:sdtContent>
          <w:r w:rsidRPr="00A34C81">
            <w:rPr>
              <w:rFonts w:ascii="Arial" w:hAnsi="Arial" w:cs="Arial"/>
              <w:lang w:val="es-ES"/>
            </w:rPr>
            <w:t>Haga clic o pulse aquí para escribir texto.</w:t>
          </w:r>
        </w:sdtContent>
      </w:sdt>
    </w:p>
    <w:p w14:paraId="361DC399" w14:textId="5DF7F552" w:rsidR="00A34C81" w:rsidRPr="00A34C81" w:rsidRDefault="00A34C81" w:rsidP="00277961">
      <w:pPr>
        <w:jc w:val="both"/>
        <w:rPr>
          <w:rFonts w:ascii="Arial" w:hAnsi="Arial" w:cs="Arial"/>
          <w:lang w:val="es-ES"/>
        </w:rPr>
      </w:pPr>
      <w:r>
        <w:rPr>
          <w:rFonts w:ascii="Arial" w:hAnsi="Arial" w:cs="Arial"/>
          <w:b/>
          <w:lang w:val="es-ES"/>
        </w:rPr>
        <w:t>MUNICIPIO/INFRAESTRUCTURA SUPRAMUNICIPAL:</w:t>
      </w:r>
      <w:r w:rsidRPr="00A34C81">
        <w:rPr>
          <w:rFonts w:ascii="Arial" w:hAnsi="Arial" w:cs="Arial"/>
          <w:lang w:val="es-ES"/>
        </w:rPr>
        <w:t xml:space="preserve"> </w:t>
      </w:r>
      <w:sdt>
        <w:sdtPr>
          <w:rPr>
            <w:rFonts w:ascii="Arial" w:hAnsi="Arial" w:cs="Arial"/>
            <w:lang w:val="es-ES"/>
          </w:rPr>
          <w:id w:val="6028344"/>
          <w:placeholder>
            <w:docPart w:val="5E820700DDAA44E9BDFF7E5F533DF2B9"/>
          </w:placeholder>
          <w:showingPlcHdr/>
        </w:sdtPr>
        <w:sdtEndPr/>
        <w:sdtContent>
          <w:r w:rsidRPr="00A34C81">
            <w:rPr>
              <w:rFonts w:ascii="Arial" w:hAnsi="Arial" w:cs="Arial"/>
              <w:lang w:val="es-ES"/>
            </w:rPr>
            <w:t>Haga clic o pulse aquí para escribir texto.</w:t>
          </w:r>
        </w:sdtContent>
      </w:sdt>
    </w:p>
    <w:p w14:paraId="1C044141" w14:textId="77777777" w:rsidR="00B47C8C" w:rsidRPr="00B47C8C" w:rsidRDefault="00B47C8C" w:rsidP="00277961">
      <w:pPr>
        <w:jc w:val="both"/>
        <w:rPr>
          <w:rFonts w:ascii="Arial" w:hAnsi="Arial" w:cs="Arial"/>
          <w:lang w:val="es-ES"/>
        </w:rPr>
      </w:pPr>
      <w:r w:rsidRPr="00B47C8C">
        <w:rPr>
          <w:rFonts w:ascii="Arial" w:hAnsi="Arial" w:cs="Arial"/>
          <w:lang w:val="es-ES"/>
        </w:rPr>
        <w:t xml:space="preserve">D./Dª </w:t>
      </w:r>
      <w:sdt>
        <w:sdtPr>
          <w:rPr>
            <w:rFonts w:ascii="Arial" w:hAnsi="Arial" w:cs="Arial"/>
            <w:lang w:val="es-ES"/>
          </w:rPr>
          <w:id w:val="377514201"/>
          <w:placeholder>
            <w:docPart w:val="610240267D3846D78035EC9E60BD4759"/>
          </w:placeholder>
          <w:showingPlcHdr/>
        </w:sdtPr>
        <w:sdtEndPr/>
        <w:sdtContent>
          <w:r w:rsidRPr="00B47C8C">
            <w:rPr>
              <w:rFonts w:ascii="Arial" w:hAnsi="Arial" w:cs="Arial"/>
              <w:lang w:val="es-ES"/>
            </w:rPr>
            <w:t>Haga clic o pulse aquí para escribir texto.</w:t>
          </w:r>
        </w:sdtContent>
      </w:sdt>
      <w:r w:rsidRPr="00B47C8C">
        <w:rPr>
          <w:rFonts w:ascii="Arial" w:hAnsi="Arial" w:cs="Arial"/>
          <w:lang w:val="es-ES"/>
        </w:rPr>
        <w:t xml:space="preserve">, con DNI </w:t>
      </w:r>
      <w:sdt>
        <w:sdtPr>
          <w:rPr>
            <w:rFonts w:ascii="Arial" w:hAnsi="Arial" w:cs="Arial"/>
            <w:lang w:val="es-ES"/>
          </w:rPr>
          <w:id w:val="-1643654047"/>
          <w:placeholder>
            <w:docPart w:val="610240267D3846D78035EC9E60BD4759"/>
          </w:placeholder>
          <w:showingPlcHdr/>
        </w:sdtPr>
        <w:sdtEndPr/>
        <w:sdtContent>
          <w:r w:rsidRPr="00B47C8C">
            <w:rPr>
              <w:rFonts w:ascii="Arial" w:hAnsi="Arial" w:cs="Arial"/>
              <w:lang w:val="es-ES"/>
            </w:rPr>
            <w:t>Haga clic o pulse aquí para escribir texto.</w:t>
          </w:r>
        </w:sdtContent>
      </w:sdt>
      <w:r w:rsidRPr="00B47C8C">
        <w:rPr>
          <w:rFonts w:ascii="Arial" w:hAnsi="Arial" w:cs="Arial"/>
          <w:lang w:val="es-ES"/>
        </w:rPr>
        <w:t xml:space="preserve">, en representación de la entidad </w:t>
      </w:r>
      <w:sdt>
        <w:sdtPr>
          <w:rPr>
            <w:rFonts w:ascii="Arial" w:hAnsi="Arial" w:cs="Arial"/>
            <w:lang w:val="es-ES"/>
          </w:rPr>
          <w:id w:val="-371301676"/>
          <w:placeholder>
            <w:docPart w:val="610240267D3846D78035EC9E60BD4759"/>
          </w:placeholder>
          <w:showingPlcHdr/>
        </w:sdtPr>
        <w:sdtEndPr/>
        <w:sdtContent>
          <w:r w:rsidRPr="00B47C8C">
            <w:rPr>
              <w:rFonts w:ascii="Arial" w:hAnsi="Arial" w:cs="Arial"/>
              <w:lang w:val="es-ES"/>
            </w:rPr>
            <w:t>Haga clic o pulse aquí para escribir texto.</w:t>
          </w:r>
        </w:sdtContent>
      </w:sdt>
      <w:r w:rsidRPr="00B47C8C">
        <w:rPr>
          <w:rFonts w:ascii="Arial" w:hAnsi="Arial" w:cs="Arial"/>
          <w:lang w:val="es-ES"/>
        </w:rPr>
        <w:t xml:space="preserve">, con NIF </w:t>
      </w:r>
      <w:sdt>
        <w:sdtPr>
          <w:rPr>
            <w:rFonts w:ascii="Arial" w:hAnsi="Arial" w:cs="Arial"/>
            <w:lang w:val="es-ES"/>
          </w:rPr>
          <w:id w:val="-1493324657"/>
          <w:placeholder>
            <w:docPart w:val="610240267D3846D78035EC9E60BD4759"/>
          </w:placeholder>
          <w:showingPlcHdr/>
        </w:sdtPr>
        <w:sdtEndPr/>
        <w:sdtContent>
          <w:r w:rsidRPr="00B47C8C">
            <w:rPr>
              <w:rFonts w:ascii="Arial" w:hAnsi="Arial" w:cs="Arial"/>
              <w:lang w:val="es-ES"/>
            </w:rPr>
            <w:t>Haga clic o pulse aquí para escribir texto.</w:t>
          </w:r>
        </w:sdtContent>
      </w:sdt>
      <w:r w:rsidRPr="00B47C8C">
        <w:rPr>
          <w:rFonts w:ascii="Arial" w:hAnsi="Arial" w:cs="Arial"/>
          <w:lang w:val="es-ES"/>
        </w:rPr>
        <w:t xml:space="preserve">, y domicilio fiscal en </w:t>
      </w:r>
      <w:sdt>
        <w:sdtPr>
          <w:rPr>
            <w:rFonts w:ascii="Arial" w:hAnsi="Arial" w:cs="Arial"/>
            <w:lang w:val="es-ES"/>
          </w:rPr>
          <w:id w:val="1170376036"/>
          <w:placeholder>
            <w:docPart w:val="610240267D3846D78035EC9E60BD4759"/>
          </w:placeholder>
          <w:showingPlcHdr/>
        </w:sdtPr>
        <w:sdtEndPr/>
        <w:sdtContent>
          <w:r w:rsidRPr="00B47C8C">
            <w:rPr>
              <w:rFonts w:ascii="Arial" w:hAnsi="Arial" w:cs="Arial"/>
              <w:lang w:val="es-ES"/>
            </w:rPr>
            <w:t>Haga clic o pulse aquí para escribir texto.</w:t>
          </w:r>
        </w:sdtContent>
      </w:sdt>
      <w:r w:rsidRPr="00B47C8C">
        <w:rPr>
          <w:rFonts w:ascii="Arial" w:hAnsi="Arial" w:cs="Arial"/>
          <w:lang w:val="es-ES"/>
        </w:rPr>
        <w:t>.</w:t>
      </w:r>
    </w:p>
    <w:p w14:paraId="12619E57" w14:textId="747AE77D" w:rsidR="002A0B42" w:rsidRPr="002A0B42" w:rsidRDefault="002A0B42" w:rsidP="00277961">
      <w:pPr>
        <w:jc w:val="both"/>
        <w:rPr>
          <w:rFonts w:ascii="Arial" w:hAnsi="Arial" w:cs="Arial"/>
          <w:b/>
          <w:lang w:val="es-ES"/>
        </w:rPr>
      </w:pPr>
      <w:r w:rsidRPr="002A0B42">
        <w:rPr>
          <w:rFonts w:ascii="Arial" w:hAnsi="Arial" w:cs="Arial"/>
          <w:b/>
          <w:lang w:val="es-ES"/>
        </w:rPr>
        <w:t>DECLARA</w:t>
      </w:r>
    </w:p>
    <w:p w14:paraId="604CD98C" w14:textId="77777777" w:rsidR="002A0B42" w:rsidRPr="00A34C81" w:rsidRDefault="002A0B42" w:rsidP="00277961">
      <w:pPr>
        <w:jc w:val="both"/>
        <w:rPr>
          <w:rFonts w:ascii="Arial" w:hAnsi="Arial" w:cs="Arial"/>
          <w:lang w:val="es-ES"/>
        </w:rPr>
      </w:pPr>
      <w:r w:rsidRPr="00A34C81">
        <w:rPr>
          <w:rFonts w:ascii="Arial" w:hAnsi="Arial" w:cs="Arial"/>
          <w:lang w:val="es-ES"/>
        </w:rPr>
        <w:t xml:space="preserve">Que la entidad a la que represento ha resultado beneficiaria de </w:t>
      </w:r>
      <w:r>
        <w:rPr>
          <w:rFonts w:ascii="Arial" w:hAnsi="Arial" w:cs="Arial"/>
          <w:lang w:val="es-ES"/>
        </w:rPr>
        <w:t xml:space="preserve">la </w:t>
      </w:r>
      <w:r w:rsidRPr="00A34C81">
        <w:rPr>
          <w:rFonts w:ascii="Arial" w:hAnsi="Arial" w:cs="Arial"/>
          <w:lang w:val="es-ES"/>
        </w:rPr>
        <w:t>SUBVENCIÓN PREVISTA EN EL REAL DECRETO-LEY 7/2024, DE 11 DE NOVIEMBRE, POR EL QUE SE ADOPTAN MEDIDAS URGENTES PARA EL IMPULSO DEL PLAN DE RESPUESTA INMEDIATA, RECONSTRUCCIÓN Y RELANZAMIENTO FRENTE A LOS DAÑOS CAUSADOS POR LA DEPRESIÓN AISLADA EN NIVELES ALTOS (DANA) EN DIFERENTES MUNICIPIOS ENTRE EL 28 DE OCTUBRE Y EL 4 DE NOVIEMBRE DE 2024.</w:t>
      </w:r>
    </w:p>
    <w:p w14:paraId="5ED40598" w14:textId="3F1E1F8A" w:rsidR="002A0B42" w:rsidRPr="002A0B42" w:rsidRDefault="002A0B42" w:rsidP="00277961">
      <w:pPr>
        <w:jc w:val="both"/>
        <w:rPr>
          <w:rFonts w:ascii="Arial" w:hAnsi="Arial" w:cs="Arial"/>
          <w:lang w:val="es-ES"/>
        </w:rPr>
      </w:pPr>
      <w:r w:rsidRPr="002A0B42">
        <w:rPr>
          <w:rFonts w:ascii="Arial" w:hAnsi="Arial" w:cs="Arial"/>
          <w:lang w:val="es-ES"/>
        </w:rPr>
        <w:t xml:space="preserve">Que el IVA declarado no es recuperable parcial o totalmente, conforme a la normativa nacional en vigor. </w:t>
      </w:r>
    </w:p>
    <w:p w14:paraId="780F7B1E" w14:textId="01ACC9C7" w:rsidR="002A0B42" w:rsidRPr="002A0B42" w:rsidRDefault="002A0B42" w:rsidP="00277961">
      <w:pPr>
        <w:jc w:val="both"/>
        <w:rPr>
          <w:rFonts w:ascii="Arial" w:hAnsi="Arial" w:cs="Arial"/>
          <w:lang w:val="es-ES"/>
        </w:rPr>
      </w:pPr>
      <w:r w:rsidRPr="002A0B42">
        <w:rPr>
          <w:rFonts w:ascii="Arial" w:hAnsi="Arial" w:cs="Arial"/>
          <w:lang w:val="es-ES"/>
        </w:rPr>
        <w:t>Que el porcentaje de prorrata de IVA no deducible es el siguiente:</w:t>
      </w:r>
    </w:p>
    <w:p w14:paraId="04F32DA8" w14:textId="77777777" w:rsidR="002A0B42" w:rsidRPr="002A0B42" w:rsidRDefault="002A0B42" w:rsidP="00277961">
      <w:pPr>
        <w:jc w:val="both"/>
        <w:rPr>
          <w:rFonts w:ascii="Arial" w:hAnsi="Arial" w:cs="Arial"/>
          <w:lang w:val="es-ES"/>
        </w:rPr>
      </w:pPr>
    </w:p>
    <w:tbl>
      <w:tblPr>
        <w:tblW w:w="737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20"/>
        <w:gridCol w:w="5651"/>
      </w:tblGrid>
      <w:tr w:rsidR="002A0B42" w:rsidRPr="002A0B42" w14:paraId="7CDBFAC8" w14:textId="77777777" w:rsidTr="009F417E">
        <w:trPr>
          <w:trHeight w:val="290"/>
          <w:jc w:val="center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02B2DF9" w14:textId="77777777" w:rsidR="002A0B42" w:rsidRPr="002A0B42" w:rsidRDefault="002A0B42" w:rsidP="00277961">
            <w:pPr>
              <w:jc w:val="both"/>
              <w:rPr>
                <w:rFonts w:ascii="Arial" w:hAnsi="Arial" w:cs="Arial"/>
                <w:bCs/>
                <w:lang w:val="es-ES"/>
              </w:rPr>
            </w:pPr>
            <w:r w:rsidRPr="002A0B42">
              <w:rPr>
                <w:rFonts w:ascii="Arial" w:hAnsi="Arial" w:cs="Arial"/>
                <w:bCs/>
                <w:lang w:val="es-ES"/>
              </w:rPr>
              <w:t>Ejercicio</w:t>
            </w:r>
          </w:p>
        </w:tc>
        <w:tc>
          <w:tcPr>
            <w:tcW w:w="5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38F55D1" w14:textId="77777777" w:rsidR="002A0B42" w:rsidRPr="002A0B42" w:rsidRDefault="002A0B42" w:rsidP="00277961">
            <w:pPr>
              <w:jc w:val="both"/>
              <w:rPr>
                <w:rFonts w:ascii="Arial" w:hAnsi="Arial" w:cs="Arial"/>
                <w:bCs/>
                <w:lang w:val="es-ES"/>
              </w:rPr>
            </w:pPr>
            <w:r w:rsidRPr="002A0B42">
              <w:rPr>
                <w:rFonts w:ascii="Arial" w:hAnsi="Arial" w:cs="Arial"/>
                <w:bCs/>
                <w:lang w:val="es-ES"/>
              </w:rPr>
              <w:t>Porcentaje de prorrata IVA, IGIC o IPSI</w:t>
            </w:r>
          </w:p>
        </w:tc>
      </w:tr>
      <w:tr w:rsidR="002A0B42" w:rsidRPr="002A0B42" w14:paraId="67B4D323" w14:textId="77777777" w:rsidTr="009F417E">
        <w:trPr>
          <w:trHeight w:val="29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0BA48" w14:textId="77777777" w:rsidR="002A0B42" w:rsidRPr="002A0B42" w:rsidRDefault="002A0B42" w:rsidP="00277961">
            <w:pPr>
              <w:jc w:val="both"/>
              <w:rPr>
                <w:rFonts w:ascii="Arial" w:hAnsi="Arial" w:cs="Arial"/>
                <w:lang w:val="es-ES"/>
              </w:rPr>
            </w:pP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7304D" w14:textId="77777777" w:rsidR="002A0B42" w:rsidRPr="002A0B42" w:rsidRDefault="002A0B42" w:rsidP="00277961">
            <w:pPr>
              <w:jc w:val="both"/>
              <w:rPr>
                <w:rFonts w:ascii="Arial" w:hAnsi="Arial" w:cs="Arial"/>
                <w:lang w:val="es-ES"/>
              </w:rPr>
            </w:pPr>
          </w:p>
        </w:tc>
      </w:tr>
      <w:tr w:rsidR="002A0B42" w:rsidRPr="002A0B42" w14:paraId="58F10CD6" w14:textId="77777777" w:rsidTr="009F417E">
        <w:trPr>
          <w:trHeight w:val="29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4C567" w14:textId="77777777" w:rsidR="002A0B42" w:rsidRPr="002A0B42" w:rsidRDefault="002A0B42" w:rsidP="00277961">
            <w:pPr>
              <w:jc w:val="both"/>
              <w:rPr>
                <w:rFonts w:ascii="Arial" w:hAnsi="Arial" w:cs="Arial"/>
                <w:lang w:val="es-ES"/>
              </w:rPr>
            </w:pP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5B22B" w14:textId="77777777" w:rsidR="002A0B42" w:rsidRPr="002A0B42" w:rsidRDefault="002A0B42" w:rsidP="00277961">
            <w:pPr>
              <w:jc w:val="both"/>
              <w:rPr>
                <w:rFonts w:ascii="Arial" w:hAnsi="Arial" w:cs="Arial"/>
                <w:lang w:val="es-ES"/>
              </w:rPr>
            </w:pPr>
          </w:p>
        </w:tc>
      </w:tr>
      <w:tr w:rsidR="002A0B42" w:rsidRPr="002A0B42" w14:paraId="1E306010" w14:textId="77777777" w:rsidTr="009F417E">
        <w:trPr>
          <w:trHeight w:val="29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65944" w14:textId="77777777" w:rsidR="002A0B42" w:rsidRPr="002A0B42" w:rsidRDefault="002A0B42" w:rsidP="00277961">
            <w:pPr>
              <w:jc w:val="both"/>
              <w:rPr>
                <w:rFonts w:ascii="Arial" w:hAnsi="Arial" w:cs="Arial"/>
                <w:lang w:val="es-ES"/>
              </w:rPr>
            </w:pP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B5247" w14:textId="77777777" w:rsidR="002A0B42" w:rsidRPr="002A0B42" w:rsidRDefault="002A0B42" w:rsidP="00277961">
            <w:pPr>
              <w:jc w:val="both"/>
              <w:rPr>
                <w:rFonts w:ascii="Arial" w:hAnsi="Arial" w:cs="Arial"/>
                <w:lang w:val="es-ES"/>
              </w:rPr>
            </w:pPr>
          </w:p>
        </w:tc>
      </w:tr>
    </w:tbl>
    <w:p w14:paraId="38283D6D" w14:textId="77777777" w:rsidR="002A0B42" w:rsidRPr="002A0B42" w:rsidRDefault="002A0B42" w:rsidP="00277961">
      <w:pPr>
        <w:jc w:val="both"/>
        <w:rPr>
          <w:rFonts w:ascii="Arial" w:hAnsi="Arial" w:cs="Arial"/>
          <w:bCs/>
          <w:sz w:val="16"/>
          <w:szCs w:val="16"/>
          <w:lang w:val="es-ES"/>
        </w:rPr>
      </w:pPr>
      <w:r w:rsidRPr="002A0B42">
        <w:rPr>
          <w:rFonts w:ascii="Arial" w:hAnsi="Arial" w:cs="Arial"/>
          <w:bCs/>
          <w:sz w:val="16"/>
          <w:szCs w:val="16"/>
          <w:lang w:val="es-ES"/>
        </w:rPr>
        <w:t xml:space="preserve">Nota: </w:t>
      </w:r>
      <w:r w:rsidRPr="002A0B42">
        <w:rPr>
          <w:rFonts w:ascii="Arial" w:hAnsi="Arial" w:cs="Arial"/>
          <w:sz w:val="16"/>
          <w:szCs w:val="16"/>
          <w:lang w:val="es-ES"/>
        </w:rPr>
        <w:t xml:space="preserve">La información suministrada debe estar sustentada documentalmente. Por ello, deberá presentar documentos justificativos de la no </w:t>
      </w:r>
      <w:proofErr w:type="spellStart"/>
      <w:r w:rsidRPr="002A0B42">
        <w:rPr>
          <w:rFonts w:ascii="Arial" w:hAnsi="Arial" w:cs="Arial"/>
          <w:sz w:val="16"/>
          <w:szCs w:val="16"/>
          <w:lang w:val="es-ES"/>
        </w:rPr>
        <w:t>recuperabilidad</w:t>
      </w:r>
      <w:proofErr w:type="spellEnd"/>
      <w:r w:rsidRPr="002A0B42">
        <w:rPr>
          <w:rFonts w:ascii="Arial" w:hAnsi="Arial" w:cs="Arial"/>
          <w:sz w:val="16"/>
          <w:szCs w:val="16"/>
          <w:lang w:val="es-ES"/>
        </w:rPr>
        <w:t xml:space="preserve">, total o parcial, de este impuesto indicados en la guía de justificación de gastos.  </w:t>
      </w:r>
    </w:p>
    <w:p w14:paraId="08C10F66" w14:textId="77777777" w:rsidR="00277961" w:rsidRDefault="00277961" w:rsidP="00277961">
      <w:pPr>
        <w:jc w:val="both"/>
        <w:rPr>
          <w:rFonts w:ascii="Arial" w:hAnsi="Arial" w:cs="Arial"/>
          <w:lang w:val="es-ES"/>
        </w:rPr>
      </w:pPr>
    </w:p>
    <w:p w14:paraId="48FE718E" w14:textId="79F6B66B" w:rsidR="002A0B42" w:rsidRPr="002A0B42" w:rsidRDefault="002A0B42" w:rsidP="00277961">
      <w:pPr>
        <w:jc w:val="both"/>
        <w:rPr>
          <w:rFonts w:ascii="Arial" w:hAnsi="Arial" w:cs="Arial"/>
          <w:lang w:val="es-ES"/>
        </w:rPr>
      </w:pPr>
      <w:bookmarkStart w:id="0" w:name="_GoBack"/>
      <w:bookmarkEnd w:id="0"/>
      <w:r w:rsidRPr="002A0B42">
        <w:rPr>
          <w:rFonts w:ascii="Arial" w:hAnsi="Arial" w:cs="Arial"/>
          <w:lang w:val="es-ES"/>
        </w:rPr>
        <w:t>Y para que así conste, se firma la presente a fecha de firma electrónica.</w:t>
      </w:r>
    </w:p>
    <w:p w14:paraId="0546249F" w14:textId="118FF191" w:rsidR="00304E91" w:rsidRDefault="00304E91" w:rsidP="00277961">
      <w:pPr>
        <w:jc w:val="both"/>
        <w:rPr>
          <w:rFonts w:ascii="Arial" w:hAnsi="Arial" w:cs="Arial"/>
          <w:lang w:val="es-ES"/>
        </w:rPr>
      </w:pPr>
    </w:p>
    <w:sectPr w:rsidR="00304E91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69BC62" w14:textId="77777777" w:rsidR="00063479" w:rsidRDefault="00063479" w:rsidP="00063479">
      <w:pPr>
        <w:spacing w:after="0" w:line="240" w:lineRule="auto"/>
      </w:pPr>
      <w:r>
        <w:separator/>
      </w:r>
    </w:p>
  </w:endnote>
  <w:endnote w:type="continuationSeparator" w:id="0">
    <w:p w14:paraId="3A1604AC" w14:textId="77777777" w:rsidR="00063479" w:rsidRDefault="00063479" w:rsidP="000634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22AF4E" w14:textId="77777777" w:rsidR="00063479" w:rsidRDefault="00063479" w:rsidP="00063479">
      <w:pPr>
        <w:spacing w:after="0" w:line="240" w:lineRule="auto"/>
      </w:pPr>
      <w:r>
        <w:separator/>
      </w:r>
    </w:p>
  </w:footnote>
  <w:footnote w:type="continuationSeparator" w:id="0">
    <w:p w14:paraId="6C7232E5" w14:textId="77777777" w:rsidR="00063479" w:rsidRDefault="00063479" w:rsidP="000634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EC8222" w14:textId="2CA5627B" w:rsidR="00A34C81" w:rsidRDefault="00277961">
    <w:pPr>
      <w:pStyle w:val="Encabezado"/>
    </w:pPr>
    <w:r>
      <w:rPr>
        <w:noProof/>
        <w:lang w:val="es-ES" w:eastAsia="es-ES"/>
      </w:rPr>
      <w:drawing>
        <wp:inline distT="0" distB="0" distL="0" distR="0" wp14:anchorId="5FBFD21D" wp14:editId="7847EA5C">
          <wp:extent cx="5486400" cy="748665"/>
          <wp:effectExtent l="0" t="0" r="0" b="0"/>
          <wp:docPr id="356347062" name="Imagen 1" descr="Imagen que contiene Texto&#10;&#10;El contenido generado por IA puede ser incorrec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6347062" name="Imagen 1" descr="Imagen que contiene Texto&#10;&#10;El contenido generado por IA puede ser incorrec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86400" cy="7486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2E6F3A6" w14:textId="77777777" w:rsidR="00A34C81" w:rsidRDefault="00A34C8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92B6705"/>
    <w:multiLevelType w:val="hybridMultilevel"/>
    <w:tmpl w:val="BB4A96AC"/>
    <w:lvl w:ilvl="0" w:tplc="54E08AEA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B74F24"/>
    <w:multiLevelType w:val="hybridMultilevel"/>
    <w:tmpl w:val="E1FCFCD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7071B1"/>
    <w:multiLevelType w:val="hybridMultilevel"/>
    <w:tmpl w:val="F814A6E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63479"/>
    <w:rsid w:val="0015074B"/>
    <w:rsid w:val="00171F5A"/>
    <w:rsid w:val="001D2849"/>
    <w:rsid w:val="00255922"/>
    <w:rsid w:val="00270838"/>
    <w:rsid w:val="00277961"/>
    <w:rsid w:val="0029639D"/>
    <w:rsid w:val="00297382"/>
    <w:rsid w:val="002A0B42"/>
    <w:rsid w:val="002D664B"/>
    <w:rsid w:val="002F5E64"/>
    <w:rsid w:val="00304E91"/>
    <w:rsid w:val="00326F90"/>
    <w:rsid w:val="00335DDA"/>
    <w:rsid w:val="00384BD7"/>
    <w:rsid w:val="004007AB"/>
    <w:rsid w:val="004C20F4"/>
    <w:rsid w:val="00587AC6"/>
    <w:rsid w:val="00647A41"/>
    <w:rsid w:val="00707427"/>
    <w:rsid w:val="00730650"/>
    <w:rsid w:val="007E6567"/>
    <w:rsid w:val="007E7B66"/>
    <w:rsid w:val="008D235A"/>
    <w:rsid w:val="00947A7D"/>
    <w:rsid w:val="00A34C81"/>
    <w:rsid w:val="00AA1D8D"/>
    <w:rsid w:val="00B47730"/>
    <w:rsid w:val="00B47C8C"/>
    <w:rsid w:val="00BB662C"/>
    <w:rsid w:val="00CB0664"/>
    <w:rsid w:val="00E87392"/>
    <w:rsid w:val="00FA7A9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DBA8CF"/>
  <w14:defaultImageDpi w14:val="300"/>
  <w15:docId w15:val="{E264A3C6-FAF4-4A47-AE05-BAFE8D9DB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onotapie">
    <w:name w:val="footnote text"/>
    <w:basedOn w:val="Normal"/>
    <w:link w:val="TextonotapieCar"/>
    <w:uiPriority w:val="99"/>
    <w:semiHidden/>
    <w:unhideWhenUsed/>
    <w:rsid w:val="00063479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063479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06347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F4D24E9CAAC44EF86E3692DD10ED0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8B3973-6ED0-49AB-B930-23F9025FA6BC}"/>
      </w:docPartPr>
      <w:docPartBody>
        <w:p w:rsidR="00826979" w:rsidRDefault="00800A68" w:rsidP="00800A68">
          <w:pPr>
            <w:pStyle w:val="8F4D24E9CAAC44EF86E3692DD10ED024"/>
          </w:pPr>
          <w:r w:rsidRPr="000557A1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5E820700DDAA44E9BDFF7E5F533DF2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0F6876-7918-484B-86E7-D898BC2950AD}"/>
      </w:docPartPr>
      <w:docPartBody>
        <w:p w:rsidR="00826979" w:rsidRDefault="00800A68" w:rsidP="00800A68">
          <w:pPr>
            <w:pStyle w:val="5E820700DDAA44E9BDFF7E5F533DF2B9"/>
          </w:pPr>
          <w:r w:rsidRPr="000557A1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610240267D3846D78035EC9E60BD47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512908-B4CC-4ED8-8DC7-9D3FFDE03612}"/>
      </w:docPartPr>
      <w:docPartBody>
        <w:p w:rsidR="00D502BC" w:rsidRDefault="00DB1FE8" w:rsidP="00DB1FE8">
          <w:pPr>
            <w:pStyle w:val="610240267D3846D78035EC9E60BD4759"/>
          </w:pPr>
          <w:r w:rsidRPr="000557A1">
            <w:rPr>
              <w:rStyle w:val="Textodelmarcadordeposicin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A68"/>
    <w:rsid w:val="00083D40"/>
    <w:rsid w:val="00800A68"/>
    <w:rsid w:val="00826979"/>
    <w:rsid w:val="00B418D3"/>
    <w:rsid w:val="00B81A53"/>
    <w:rsid w:val="00D502BC"/>
    <w:rsid w:val="00D86E52"/>
    <w:rsid w:val="00DB1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083D40"/>
    <w:rPr>
      <w:color w:val="808080"/>
    </w:rPr>
  </w:style>
  <w:style w:type="paragraph" w:customStyle="1" w:styleId="B8145E0417F14ED9B7B4765D59C3EC53">
    <w:name w:val="B8145E0417F14ED9B7B4765D59C3EC53"/>
    <w:rsid w:val="00800A68"/>
  </w:style>
  <w:style w:type="paragraph" w:customStyle="1" w:styleId="4BB8CF5A28B6442A9A8EAB0F353A616F">
    <w:name w:val="4BB8CF5A28B6442A9A8EAB0F353A616F"/>
    <w:rsid w:val="00800A68"/>
  </w:style>
  <w:style w:type="paragraph" w:customStyle="1" w:styleId="8F4D24E9CAAC44EF86E3692DD10ED024">
    <w:name w:val="8F4D24E9CAAC44EF86E3692DD10ED024"/>
    <w:rsid w:val="00800A68"/>
  </w:style>
  <w:style w:type="paragraph" w:customStyle="1" w:styleId="C65B621E40F74FCE8314CC463D249CB5">
    <w:name w:val="C65B621E40F74FCE8314CC463D249CB5"/>
    <w:rsid w:val="00800A68"/>
  </w:style>
  <w:style w:type="paragraph" w:customStyle="1" w:styleId="5E820700DDAA44E9BDFF7E5F533DF2B9">
    <w:name w:val="5E820700DDAA44E9BDFF7E5F533DF2B9"/>
    <w:rsid w:val="00800A68"/>
  </w:style>
  <w:style w:type="paragraph" w:customStyle="1" w:styleId="8DB61691FD844F378FCE2BEEE3F3E1BE">
    <w:name w:val="8DB61691FD844F378FCE2BEEE3F3E1BE"/>
    <w:rsid w:val="00826979"/>
  </w:style>
  <w:style w:type="paragraph" w:customStyle="1" w:styleId="A41F4E55C3ED456D808635FCCEC0AC7A">
    <w:name w:val="A41F4E55C3ED456D808635FCCEC0AC7A"/>
    <w:rsid w:val="00826979"/>
  </w:style>
  <w:style w:type="paragraph" w:customStyle="1" w:styleId="160A1AAA976B4D5AB0E0317EDC780E0B">
    <w:name w:val="160A1AAA976B4D5AB0E0317EDC780E0B"/>
    <w:rsid w:val="00826979"/>
  </w:style>
  <w:style w:type="paragraph" w:customStyle="1" w:styleId="EBB667FBDBC642F78B726DCF1E6E42B2">
    <w:name w:val="EBB667FBDBC642F78B726DCF1E6E42B2"/>
    <w:rsid w:val="00826979"/>
  </w:style>
  <w:style w:type="paragraph" w:customStyle="1" w:styleId="3C33789A3D454AA1A573402D3AF2937E">
    <w:name w:val="3C33789A3D454AA1A573402D3AF2937E"/>
    <w:rsid w:val="00826979"/>
  </w:style>
  <w:style w:type="paragraph" w:customStyle="1" w:styleId="C2FDA82B12C34BF79FEB736701CF8EC2">
    <w:name w:val="C2FDA82B12C34BF79FEB736701CF8EC2"/>
    <w:rsid w:val="00826979"/>
  </w:style>
  <w:style w:type="paragraph" w:customStyle="1" w:styleId="F93837A7A8B34943832C67BC4C590F03">
    <w:name w:val="F93837A7A8B34943832C67BC4C590F03"/>
    <w:rsid w:val="00826979"/>
  </w:style>
  <w:style w:type="paragraph" w:customStyle="1" w:styleId="85D6AB469E27465782051F3D29D9DB07">
    <w:name w:val="85D6AB469E27465782051F3D29D9DB07"/>
    <w:rsid w:val="00826979"/>
  </w:style>
  <w:style w:type="paragraph" w:customStyle="1" w:styleId="F50A1F99F0384B418B20DB12C2F6DC3B">
    <w:name w:val="F50A1F99F0384B418B20DB12C2F6DC3B"/>
    <w:rsid w:val="00DB1FE8"/>
  </w:style>
  <w:style w:type="paragraph" w:customStyle="1" w:styleId="610240267D3846D78035EC9E60BD4759">
    <w:name w:val="610240267D3846D78035EC9E60BD4759"/>
    <w:rsid w:val="00DB1FE8"/>
  </w:style>
  <w:style w:type="paragraph" w:customStyle="1" w:styleId="3FEE8492796144E682DABB5A2E117323">
    <w:name w:val="3FEE8492796144E682DABB5A2E117323"/>
    <w:rsid w:val="00B81A53"/>
  </w:style>
  <w:style w:type="paragraph" w:customStyle="1" w:styleId="C30524612F894B7CA5BF7F1C970F7BDB">
    <w:name w:val="C30524612F894B7CA5BF7F1C970F7BDB"/>
    <w:rsid w:val="00B81A53"/>
  </w:style>
  <w:style w:type="paragraph" w:customStyle="1" w:styleId="F5935CF2E6774B5D92FB513B39AAB6A6">
    <w:name w:val="F5935CF2E6774B5D92FB513B39AAB6A6"/>
    <w:rsid w:val="00083D40"/>
  </w:style>
  <w:style w:type="paragraph" w:customStyle="1" w:styleId="54F1F1AC0F2B4C268BEB5E2D16BBB022">
    <w:name w:val="54F1F1AC0F2B4C268BEB5E2D16BBB022"/>
    <w:rsid w:val="00083D4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A166F7DA9E85941A6122D1C88066D52" ma:contentTypeVersion="12" ma:contentTypeDescription="Crear nuevo documento." ma:contentTypeScope="" ma:versionID="b615f055059bc3a4040b2d35ffc36adb">
  <xsd:schema xmlns:xsd="http://www.w3.org/2001/XMLSchema" xmlns:xs="http://www.w3.org/2001/XMLSchema" xmlns:p="http://schemas.microsoft.com/office/2006/metadata/properties" xmlns:ns2="4f53111d-8207-443f-ae36-900282d48b4e" xmlns:ns3="d411c313-6874-47c8-899c-ceecd0923fd0" targetNamespace="http://schemas.microsoft.com/office/2006/metadata/properties" ma:root="true" ma:fieldsID="8472012c7303aeb061150e4351c458e5" ns2:_="" ns3:_="">
    <xsd:import namespace="4f53111d-8207-443f-ae36-900282d48b4e"/>
    <xsd:import namespace="d411c313-6874-47c8-899c-ceecd0923fd0"/>
    <xsd:element name="properties">
      <xsd:complexType>
        <xsd:sequence>
          <xsd:element name="documentManagement">
            <xsd:complexType>
              <xsd:all>
                <xsd:element ref="ns2:MediaServiceBillingMetadata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53111d-8207-443f-ae36-900282d48b4e" elementFormDefault="qualified">
    <xsd:import namespace="http://schemas.microsoft.com/office/2006/documentManagement/types"/>
    <xsd:import namespace="http://schemas.microsoft.com/office/infopath/2007/PartnerControls"/>
    <xsd:element name="MediaServiceBillingMetadata" ma:index="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da205269-1969-41d6-8661-31edbc50e2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11c313-6874-47c8-899c-ceecd0923fd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ec192ec6-779c-4730-bf11-b4c4974f9d62}" ma:internalName="TaxCatchAll" ma:showField="CatchAllData" ma:web="d411c313-6874-47c8-899c-ceecd0923f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53111d-8207-443f-ae36-900282d48b4e">
      <Terms xmlns="http://schemas.microsoft.com/office/infopath/2007/PartnerControls"/>
    </lcf76f155ced4ddcb4097134ff3c332f>
    <TaxCatchAll xmlns="d411c313-6874-47c8-899c-ceecd0923fd0" xsi:nil="true"/>
  </documentManagement>
</p:properties>
</file>

<file path=customXml/itemProps1.xml><?xml version="1.0" encoding="utf-8"?>
<ds:datastoreItem xmlns:ds="http://schemas.openxmlformats.org/officeDocument/2006/customXml" ds:itemID="{4C1B4771-D4AF-44F8-9AB1-DAE1E44A455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C3AC9FA-C2C5-4B29-9CF5-F330341DBCE8}"/>
</file>

<file path=customXml/itemProps3.xml><?xml version="1.0" encoding="utf-8"?>
<ds:datastoreItem xmlns:ds="http://schemas.openxmlformats.org/officeDocument/2006/customXml" ds:itemID="{704D258A-01FF-43D1-96FD-B16EAC1F04FC}"/>
</file>

<file path=customXml/itemProps4.xml><?xml version="1.0" encoding="utf-8"?>
<ds:datastoreItem xmlns:ds="http://schemas.openxmlformats.org/officeDocument/2006/customXml" ds:itemID="{0028EBA3-0E06-4253-8E0B-32302F62194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237</Words>
  <Characters>1308</Characters>
  <Application>Microsoft Office Word</Application>
  <DocSecurity>0</DocSecurity>
  <Lines>10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1542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Ruiz Perez, Guiomar</cp:lastModifiedBy>
  <cp:revision>12</cp:revision>
  <dcterms:created xsi:type="dcterms:W3CDTF">2025-10-29T12:43:00Z</dcterms:created>
  <dcterms:modified xsi:type="dcterms:W3CDTF">2025-11-14T09:08:00Z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0x0101004A166F7DA9E85941A6122D1C88066D52</vt:lpwstr>
  </property>
</Properties>
</file>