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8C37" w14:textId="77777777" w:rsidR="007B7E57" w:rsidRDefault="007B7E57" w:rsidP="007B7E57">
      <w:pPr>
        <w:pStyle w:val="Default"/>
        <w:jc w:val="center"/>
        <w:rPr>
          <w:b/>
          <w:bCs/>
          <w:sz w:val="28"/>
          <w:szCs w:val="28"/>
        </w:rPr>
      </w:pPr>
      <w:r w:rsidRPr="0037146C">
        <w:rPr>
          <w:rFonts w:ascii="Aptos" w:hAnsi="Aptos" w:cs="Aptos"/>
          <w:b/>
          <w:bCs/>
          <w:color w:val="000000" w:themeColor="text1"/>
          <w:lang w:eastAsia="es-ES"/>
          <w14:ligatures w14:val="none"/>
        </w:rPr>
        <w:t xml:space="preserve">Consulta Publica Previa para la confección de una orden ministerial que regule las operaciones de relleno con residuos (artículo 24.5 de la </w:t>
      </w:r>
      <w:r w:rsidRPr="0037146C">
        <w:rPr>
          <w:b/>
          <w:bCs/>
          <w:sz w:val="28"/>
          <w:szCs w:val="28"/>
        </w:rPr>
        <w:t>Ley 7/2022, de 8 de abril, de residuos y suelos contaminados para una economía circular).</w:t>
      </w:r>
    </w:p>
    <w:p w14:paraId="3D9FFFD5" w14:textId="77777777" w:rsidR="007B7E57" w:rsidRDefault="007B7E57" w:rsidP="007B7E57">
      <w:pPr>
        <w:pStyle w:val="Default"/>
        <w:jc w:val="center"/>
        <w:rPr>
          <w:b/>
          <w:bCs/>
          <w:sz w:val="28"/>
          <w:szCs w:val="28"/>
        </w:rPr>
      </w:pPr>
    </w:p>
    <w:p w14:paraId="3452FABB" w14:textId="77777777" w:rsidR="007B7E57" w:rsidRDefault="007B7E57" w:rsidP="007B7E57">
      <w:pPr>
        <w:pStyle w:val="Default"/>
        <w:jc w:val="center"/>
        <w:rPr>
          <w:b/>
          <w:bCs/>
          <w:sz w:val="28"/>
          <w:szCs w:val="28"/>
        </w:rPr>
      </w:pPr>
    </w:p>
    <w:p w14:paraId="664BFC51" w14:textId="77777777" w:rsidR="007B7E57" w:rsidRDefault="007B7E57" w:rsidP="007B7E57">
      <w:pPr>
        <w:pStyle w:val="Default"/>
        <w:jc w:val="center"/>
        <w:rPr>
          <w:b/>
          <w:bCs/>
          <w:sz w:val="28"/>
          <w:szCs w:val="28"/>
        </w:rPr>
      </w:pPr>
    </w:p>
    <w:p w14:paraId="1B7E5890" w14:textId="77777777" w:rsidR="007B7E57" w:rsidRDefault="007B7E57" w:rsidP="007B7E57">
      <w:pPr>
        <w:pStyle w:val="Default"/>
        <w:jc w:val="center"/>
        <w:rPr>
          <w:b/>
          <w:bCs/>
          <w:sz w:val="28"/>
          <w:szCs w:val="28"/>
        </w:rPr>
      </w:pPr>
    </w:p>
    <w:p w14:paraId="12E97355" w14:textId="77777777" w:rsidR="007B7E57" w:rsidRDefault="007B7E57" w:rsidP="007B7E57">
      <w:pPr>
        <w:pStyle w:val="Default"/>
        <w:jc w:val="center"/>
        <w:rPr>
          <w:b/>
          <w:bCs/>
          <w:sz w:val="28"/>
          <w:szCs w:val="28"/>
        </w:rPr>
      </w:pPr>
    </w:p>
    <w:p w14:paraId="3C7A9517" w14:textId="77777777" w:rsidR="007B7E57" w:rsidRDefault="007B7E57" w:rsidP="007B7E57">
      <w:pPr>
        <w:pStyle w:val="Default"/>
        <w:jc w:val="center"/>
        <w:rPr>
          <w:b/>
          <w:bCs/>
          <w:sz w:val="28"/>
          <w:szCs w:val="28"/>
        </w:rPr>
      </w:pPr>
    </w:p>
    <w:p w14:paraId="64700762" w14:textId="77777777" w:rsidR="007B7E57" w:rsidRPr="0037146C" w:rsidRDefault="007B7E57" w:rsidP="007B7E57">
      <w:pPr>
        <w:pStyle w:val="Default"/>
        <w:jc w:val="center"/>
        <w:rPr>
          <w:b/>
          <w:bCs/>
        </w:rPr>
      </w:pPr>
    </w:p>
    <w:tbl>
      <w:tblPr>
        <w:tblW w:w="14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1642"/>
        <w:gridCol w:w="11650"/>
      </w:tblGrid>
      <w:tr w:rsidR="007B7E57" w:rsidRPr="007B7E57" w14:paraId="5FCF6847" w14:textId="77777777" w:rsidTr="007B7E57">
        <w:trPr>
          <w:trHeight w:val="97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18C4B93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Denominación de la entidad que realiza la observación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E3C0B30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7B7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7B7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de pregunta de la consulta pública previa</w:t>
            </w:r>
          </w:p>
        </w:tc>
        <w:tc>
          <w:tcPr>
            <w:tcW w:w="1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860089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Contenido de la observación</w:t>
            </w:r>
          </w:p>
        </w:tc>
      </w:tr>
      <w:tr w:rsidR="007B7E57" w:rsidRPr="007B7E57" w14:paraId="3853A2E6" w14:textId="77777777" w:rsidTr="007B7E57">
        <w:trPr>
          <w:trHeight w:val="32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043D6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72CA0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1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7E5B2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7B7E57" w:rsidRPr="007B7E57" w14:paraId="75606B47" w14:textId="77777777" w:rsidTr="007B7E57">
        <w:trPr>
          <w:trHeight w:val="32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D2519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51E3A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1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57183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7B7E57" w:rsidRPr="007B7E57" w14:paraId="3BA719DB" w14:textId="77777777" w:rsidTr="007B7E57">
        <w:trPr>
          <w:trHeight w:val="32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087F2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BF9DA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1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CD6BF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7B7E57" w:rsidRPr="007B7E57" w14:paraId="6906F267" w14:textId="77777777" w:rsidTr="007B7E57">
        <w:trPr>
          <w:trHeight w:val="32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7B071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89647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1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9D03F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7B7E57" w:rsidRPr="007B7E57" w14:paraId="73B78F26" w14:textId="77777777" w:rsidTr="007B7E57">
        <w:trPr>
          <w:trHeight w:val="32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E3A60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2505D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1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1D14E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7B7E57" w:rsidRPr="007B7E57" w14:paraId="43C9BF4C" w14:textId="77777777" w:rsidTr="007B7E57">
        <w:trPr>
          <w:trHeight w:val="324"/>
        </w:trPr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BA1A2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4B55E" w14:textId="77777777" w:rsidR="007B7E57" w:rsidRPr="007B7E57" w:rsidRDefault="007B7E57" w:rsidP="007B7E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1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EB81B" w14:textId="77777777" w:rsidR="007B7E57" w:rsidRPr="007B7E57" w:rsidRDefault="007B7E57" w:rsidP="007B7E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7B7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</w:tbl>
    <w:p w14:paraId="140C4977" w14:textId="77777777" w:rsidR="00240F70" w:rsidRDefault="00240F70"/>
    <w:sectPr w:rsidR="00240F70" w:rsidSect="007B7E5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57"/>
    <w:rsid w:val="00240F70"/>
    <w:rsid w:val="00646B05"/>
    <w:rsid w:val="007B7E57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4625"/>
  <w15:chartTrackingRefBased/>
  <w15:docId w15:val="{DA07D63B-2FD8-4B5F-9CCA-BA9E183B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7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7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7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7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7E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7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7E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7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7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7E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7E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7E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7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7E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7E5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7E57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346</Characters>
  <Application>Microsoft Office Word</Application>
  <DocSecurity>0</DocSecurity>
  <Lines>2</Lines>
  <Paragraphs>1</Paragraphs>
  <ScaleCrop>false</ScaleCrop>
  <Company>MITERD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Callaba De Roa</dc:creator>
  <cp:keywords/>
  <dc:description/>
  <cp:lastModifiedBy>Antonio Callaba De Roa</cp:lastModifiedBy>
  <cp:revision>1</cp:revision>
  <dcterms:created xsi:type="dcterms:W3CDTF">2025-12-15T08:27:00Z</dcterms:created>
  <dcterms:modified xsi:type="dcterms:W3CDTF">2025-12-15T08:30:00Z</dcterms:modified>
</cp:coreProperties>
</file>