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6DA9" w14:textId="6F634693" w:rsidR="00015FED" w:rsidRPr="00063699" w:rsidRDefault="00D25D78" w:rsidP="00047E30">
      <w:pPr>
        <w:spacing w:before="100" w:beforeAutospacing="1" w:after="600" w:line="276" w:lineRule="auto"/>
        <w:jc w:val="center"/>
        <w:rPr>
          <w:rFonts w:ascii="Arial" w:hAnsi="Arial" w:cs="Arial"/>
          <w:b/>
        </w:rPr>
      </w:pPr>
      <w:r w:rsidRPr="00063699">
        <w:rPr>
          <w:rFonts w:ascii="Arial" w:hAnsi="Arial" w:cs="Arial"/>
          <w:b/>
        </w:rPr>
        <w:t>FORMULARIO PARA ENVÍO DE OBSERVACIONES</w:t>
      </w:r>
    </w:p>
    <w:p w14:paraId="7200C551" w14:textId="1669518F" w:rsidR="003F45CA" w:rsidRPr="00063699" w:rsidRDefault="002203EC" w:rsidP="00047E30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r w:rsidRPr="00063699">
        <w:rPr>
          <w:rFonts w:ascii="Arial" w:hAnsi="Arial" w:cs="Arial"/>
          <w:b/>
        </w:rPr>
        <w:t>Propuesta de Reglamento del Parlamento y del Consejo por el que se modifica el Reglamento (UE) 2023/956 en lo que respecta a la simplificación y el afianzamiento del Mecanismo de Ajuste en Frontera por Carbono.</w:t>
      </w:r>
    </w:p>
    <w:p w14:paraId="1B5AC0D5" w14:textId="3EE69BA5" w:rsidR="00251EAE" w:rsidRPr="00063699" w:rsidRDefault="008D4114" w:rsidP="00047E30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063699">
        <w:rPr>
          <w:rFonts w:ascii="Arial" w:hAnsi="Arial" w:cs="Arial"/>
        </w:rPr>
        <w:t xml:space="preserve">De conformidad con </w:t>
      </w:r>
      <w:r w:rsidR="000E310D" w:rsidRPr="00063699">
        <w:rPr>
          <w:rFonts w:ascii="Arial" w:hAnsi="Arial" w:cs="Arial"/>
        </w:rPr>
        <w:t xml:space="preserve">el </w:t>
      </w:r>
      <w:r w:rsidR="00CB10B6" w:rsidRPr="00063699">
        <w:rPr>
          <w:rFonts w:ascii="Arial" w:hAnsi="Arial" w:cs="Arial"/>
        </w:rPr>
        <w:t xml:space="preserve">Acuerdo </w:t>
      </w:r>
      <w:r w:rsidR="000759EA" w:rsidRPr="00063699">
        <w:rPr>
          <w:rFonts w:ascii="Arial" w:hAnsi="Arial" w:cs="Arial"/>
        </w:rPr>
        <w:t xml:space="preserve">aprobado por el Consejo de </w:t>
      </w:r>
      <w:proofErr w:type="gramStart"/>
      <w:r w:rsidR="000759EA" w:rsidRPr="00063699">
        <w:rPr>
          <w:rFonts w:ascii="Arial" w:hAnsi="Arial" w:cs="Arial"/>
        </w:rPr>
        <w:t>Ministros</w:t>
      </w:r>
      <w:proofErr w:type="gramEnd"/>
      <w:r w:rsidR="00894E0B" w:rsidRPr="00063699">
        <w:rPr>
          <w:rFonts w:ascii="Arial" w:hAnsi="Arial" w:cs="Arial"/>
        </w:rPr>
        <w:t>,</w:t>
      </w:r>
      <w:r w:rsidR="000759EA" w:rsidRPr="00063699">
        <w:rPr>
          <w:rFonts w:ascii="Arial" w:hAnsi="Arial" w:cs="Arial"/>
        </w:rPr>
        <w:t xml:space="preserve"> de </w:t>
      </w:r>
      <w:r w:rsidR="00016D4E" w:rsidRPr="00063699">
        <w:rPr>
          <w:rFonts w:ascii="Arial" w:hAnsi="Arial" w:cs="Arial"/>
        </w:rPr>
        <w:t>23 de febrero de 2021</w:t>
      </w:r>
      <w:r w:rsidR="004E6564" w:rsidRPr="00063699">
        <w:rPr>
          <w:rFonts w:ascii="Arial" w:hAnsi="Arial" w:cs="Arial"/>
        </w:rPr>
        <w:t>,</w:t>
      </w:r>
      <w:r w:rsidR="00251EAE" w:rsidRPr="00063699">
        <w:rPr>
          <w:rFonts w:ascii="Arial" w:hAnsi="Arial" w:cs="Arial"/>
        </w:rPr>
        <w:t xml:space="preserve"> para la mejora del proceso de negociación e incorporación </w:t>
      </w:r>
      <w:r w:rsidR="00091AA7" w:rsidRPr="00063699">
        <w:rPr>
          <w:rFonts w:ascii="Arial" w:hAnsi="Arial" w:cs="Arial"/>
        </w:rPr>
        <w:t xml:space="preserve">del derecho de la Unión Europea al ordenamiento jurídico </w:t>
      </w:r>
      <w:r w:rsidR="00263679" w:rsidRPr="00063699">
        <w:rPr>
          <w:rFonts w:ascii="Arial" w:hAnsi="Arial" w:cs="Arial"/>
        </w:rPr>
        <w:t xml:space="preserve">interno, </w:t>
      </w:r>
      <w:r w:rsidR="000A18FD" w:rsidRPr="00063699">
        <w:rPr>
          <w:rFonts w:ascii="Arial" w:hAnsi="Arial" w:cs="Arial"/>
        </w:rPr>
        <w:t>se abre proceso de participación pública</w:t>
      </w:r>
      <w:r w:rsidR="00DD5806" w:rsidRPr="00063699">
        <w:rPr>
          <w:rFonts w:ascii="Arial" w:hAnsi="Arial" w:cs="Arial"/>
        </w:rPr>
        <w:t xml:space="preserve"> para </w:t>
      </w:r>
      <w:r w:rsidR="000E7EDB" w:rsidRPr="00063699">
        <w:rPr>
          <w:rFonts w:ascii="Arial" w:hAnsi="Arial" w:cs="Arial"/>
        </w:rPr>
        <w:t xml:space="preserve">recabar </w:t>
      </w:r>
      <w:r w:rsidR="007F0BC3" w:rsidRPr="00063699">
        <w:rPr>
          <w:rFonts w:ascii="Arial" w:hAnsi="Arial" w:cs="Arial"/>
        </w:rPr>
        <w:t>la opinión de los ciudadanos, grupos de interés, asociaciones empresariales y sindicales, gabinetes de estudios, expertos o cualquier sector que se considere afectado por la propuesta legislativa</w:t>
      </w:r>
      <w:r w:rsidR="00590D9C" w:rsidRPr="00063699">
        <w:rPr>
          <w:rFonts w:ascii="Arial" w:hAnsi="Arial" w:cs="Arial"/>
        </w:rPr>
        <w:t>.</w:t>
      </w:r>
    </w:p>
    <w:p w14:paraId="1EC6BA2A" w14:textId="35F48C69" w:rsidR="00015FED" w:rsidRPr="00063699" w:rsidRDefault="007D7D2F" w:rsidP="00047E30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063699">
        <w:rPr>
          <w:rFonts w:ascii="Arial" w:hAnsi="Arial" w:cs="Arial"/>
        </w:rPr>
        <w:t xml:space="preserve">Las </w:t>
      </w:r>
      <w:r w:rsidR="00AE5D5A" w:rsidRPr="00063699">
        <w:rPr>
          <w:rFonts w:ascii="Arial" w:hAnsi="Arial" w:cs="Arial"/>
        </w:rPr>
        <w:t>o</w:t>
      </w:r>
      <w:r w:rsidR="00EA2864" w:rsidRPr="00063699">
        <w:rPr>
          <w:rFonts w:ascii="Arial" w:hAnsi="Arial" w:cs="Arial"/>
        </w:rPr>
        <w:t xml:space="preserve">bservaciones </w:t>
      </w:r>
      <w:r w:rsidR="00832812" w:rsidRPr="00063699">
        <w:rPr>
          <w:rFonts w:ascii="Arial" w:hAnsi="Arial" w:cs="Arial"/>
        </w:rPr>
        <w:t>deberán ser</w:t>
      </w:r>
      <w:r w:rsidR="00015FED" w:rsidRPr="00063699">
        <w:rPr>
          <w:rFonts w:ascii="Arial" w:hAnsi="Arial" w:cs="Arial"/>
        </w:rPr>
        <w:t xml:space="preserve"> remitidas</w:t>
      </w:r>
      <w:r w:rsidR="00AE5D5A" w:rsidRPr="00063699">
        <w:rPr>
          <w:rFonts w:ascii="Arial" w:hAnsi="Arial" w:cs="Arial"/>
        </w:rPr>
        <w:t>,</w:t>
      </w:r>
      <w:r w:rsidR="00015FED" w:rsidRPr="00063699">
        <w:rPr>
          <w:rFonts w:ascii="Arial" w:hAnsi="Arial" w:cs="Arial"/>
        </w:rPr>
        <w:t xml:space="preserve"> </w:t>
      </w:r>
      <w:r w:rsidR="00F634C5" w:rsidRPr="00063699">
        <w:rPr>
          <w:rFonts w:ascii="Arial" w:hAnsi="Arial" w:cs="Arial"/>
          <w:bCs/>
          <w:iCs/>
          <w:u w:val="single"/>
        </w:rPr>
        <w:t>cumplimentando la tabla que figura a continuación</w:t>
      </w:r>
      <w:r w:rsidR="00AE5D5A" w:rsidRPr="00063699">
        <w:rPr>
          <w:rFonts w:ascii="Arial" w:hAnsi="Arial" w:cs="Arial"/>
          <w:bCs/>
          <w:iCs/>
          <w:u w:val="single"/>
        </w:rPr>
        <w:t>,</w:t>
      </w:r>
      <w:r w:rsidR="00D75B61" w:rsidRPr="00063699">
        <w:rPr>
          <w:rFonts w:ascii="Arial" w:hAnsi="Arial" w:cs="Arial"/>
          <w:bCs/>
          <w:iCs/>
          <w:u w:val="single"/>
        </w:rPr>
        <w:t xml:space="preserve"> </w:t>
      </w:r>
      <w:r w:rsidR="00015FED" w:rsidRPr="00063699">
        <w:rPr>
          <w:rFonts w:ascii="Arial" w:hAnsi="Arial" w:cs="Arial"/>
        </w:rPr>
        <w:t>a la siguiente dirección de correo electrónico:</w:t>
      </w:r>
      <w:r w:rsidR="00886EE1" w:rsidRPr="00063699">
        <w:rPr>
          <w:rFonts w:ascii="Arial" w:hAnsi="Arial" w:cs="Arial"/>
        </w:rPr>
        <w:t xml:space="preserve"> </w:t>
      </w:r>
      <w:hyperlink r:id="rId10" w:history="1">
        <w:r w:rsidR="00886EE1" w:rsidRPr="00063699">
          <w:rPr>
            <w:rStyle w:val="Hipervnculo"/>
            <w:rFonts w:ascii="Arial" w:hAnsi="Arial" w:cs="Arial"/>
          </w:rPr>
          <w:t>bzn-CBAM@miteco.es</w:t>
        </w:r>
      </w:hyperlink>
      <w:r w:rsidR="00886EE1" w:rsidRPr="00063699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6089"/>
      </w:tblGrid>
      <w:tr w:rsidR="00015FED" w:rsidRPr="00063699" w14:paraId="4995C48E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48E0A69D" w14:textId="77777777" w:rsidR="00015FED" w:rsidRPr="00D0360F" w:rsidRDefault="00015FED" w:rsidP="00047E30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0360F">
              <w:rPr>
                <w:rFonts w:ascii="Arial" w:hAnsi="Arial" w:cs="Arial"/>
                <w:sz w:val="22"/>
                <w:szCs w:val="22"/>
              </w:rPr>
              <w:t>Nombre de la organización/persona remitente</w:t>
            </w:r>
          </w:p>
        </w:tc>
        <w:tc>
          <w:tcPr>
            <w:tcW w:w="6089" w:type="dxa"/>
          </w:tcPr>
          <w:p w14:paraId="6D64A834" w14:textId="77777777" w:rsidR="00015FED" w:rsidRPr="00063699" w:rsidRDefault="00015FED" w:rsidP="00047E30">
            <w:pPr>
              <w:spacing w:before="100" w:beforeAutospacing="1" w:after="100" w:afterAutospacing="1" w:line="276" w:lineRule="auto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015FED" w:rsidRPr="00063699" w14:paraId="5E3EBD9F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11A26A8F" w14:textId="77777777" w:rsidR="00015FED" w:rsidRPr="00D0360F" w:rsidRDefault="00015FED" w:rsidP="00047E30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0360F">
              <w:rPr>
                <w:rFonts w:ascii="Arial" w:hAnsi="Arial" w:cs="Arial"/>
                <w:sz w:val="22"/>
                <w:szCs w:val="22"/>
              </w:rPr>
              <w:t>Teléfono de contacto</w:t>
            </w:r>
          </w:p>
        </w:tc>
        <w:tc>
          <w:tcPr>
            <w:tcW w:w="6089" w:type="dxa"/>
          </w:tcPr>
          <w:p w14:paraId="1EDEA3CD" w14:textId="77777777" w:rsidR="00015FED" w:rsidRPr="00063699" w:rsidRDefault="00015FED" w:rsidP="00047E30">
            <w:pPr>
              <w:spacing w:before="100" w:beforeAutospacing="1" w:after="100" w:afterAutospacing="1" w:line="276" w:lineRule="auto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015FED" w:rsidRPr="00063699" w14:paraId="651CCA87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27FD67E9" w14:textId="77777777" w:rsidR="00015FED" w:rsidRPr="00D0360F" w:rsidRDefault="00015FED" w:rsidP="00047E30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0360F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6089" w:type="dxa"/>
          </w:tcPr>
          <w:p w14:paraId="3F8825BE" w14:textId="77777777" w:rsidR="00015FED" w:rsidRPr="00063699" w:rsidRDefault="00015FED" w:rsidP="00047E30">
            <w:pPr>
              <w:spacing w:before="100" w:beforeAutospacing="1" w:after="100" w:afterAutospacing="1" w:line="276" w:lineRule="auto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015FED" w:rsidRPr="00063699" w14:paraId="397098F7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1C929B73" w14:textId="77777777" w:rsidR="00015FED" w:rsidRPr="00D0360F" w:rsidRDefault="00015FED" w:rsidP="00047E30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0360F">
              <w:rPr>
                <w:rFonts w:ascii="Arial" w:hAnsi="Arial" w:cs="Arial"/>
                <w:sz w:val="22"/>
                <w:szCs w:val="22"/>
              </w:rPr>
              <w:t>Fecha de la observación</w:t>
            </w:r>
          </w:p>
        </w:tc>
        <w:tc>
          <w:tcPr>
            <w:tcW w:w="6089" w:type="dxa"/>
          </w:tcPr>
          <w:p w14:paraId="3F624EAA" w14:textId="77777777" w:rsidR="00015FED" w:rsidRPr="00063699" w:rsidRDefault="00015FED" w:rsidP="00047E30">
            <w:pPr>
              <w:spacing w:before="100" w:beforeAutospacing="1" w:after="100" w:afterAutospacing="1" w:line="276" w:lineRule="auto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015FED" w:rsidRPr="00063699" w14:paraId="12CD8694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2FA900F7" w14:textId="77777777" w:rsidR="00015FED" w:rsidRPr="00D0360F" w:rsidRDefault="00015FED" w:rsidP="00047E30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0360F">
              <w:rPr>
                <w:rFonts w:ascii="Arial" w:hAnsi="Arial" w:cs="Arial"/>
                <w:sz w:val="22"/>
                <w:szCs w:val="22"/>
              </w:rPr>
              <w:t>Observación</w:t>
            </w:r>
          </w:p>
        </w:tc>
        <w:tc>
          <w:tcPr>
            <w:tcW w:w="6089" w:type="dxa"/>
          </w:tcPr>
          <w:p w14:paraId="0196D748" w14:textId="77777777" w:rsidR="00015FED" w:rsidRPr="00063699" w:rsidRDefault="00015FED" w:rsidP="00047E30">
            <w:pPr>
              <w:spacing w:before="100" w:beforeAutospacing="1" w:after="100" w:afterAutospacing="1" w:line="276" w:lineRule="auto"/>
              <w:ind w:left="567"/>
              <w:jc w:val="both"/>
              <w:rPr>
                <w:rFonts w:ascii="Arial" w:hAnsi="Arial" w:cs="Arial"/>
              </w:rPr>
            </w:pPr>
          </w:p>
        </w:tc>
      </w:tr>
      <w:tr w:rsidR="00847C12" w:rsidRPr="00063699" w14:paraId="42E7FEB5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71266A8B" w14:textId="63B73203" w:rsidR="00847C12" w:rsidRPr="00D0360F" w:rsidRDefault="00FA4E4B" w:rsidP="00047E30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D0360F">
              <w:rPr>
                <w:rFonts w:ascii="Arial" w:hAnsi="Arial" w:cs="Arial"/>
                <w:sz w:val="22"/>
                <w:szCs w:val="22"/>
              </w:rPr>
              <w:t>Tratamiento confidencial</w:t>
            </w:r>
            <w:r w:rsidRPr="00D0360F">
              <w:rPr>
                <w:rFonts w:ascii="Arial" w:hAnsi="Arial" w:cs="Arial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6089" w:type="dxa"/>
          </w:tcPr>
          <w:p w14:paraId="69D24683" w14:textId="7F947570" w:rsidR="00847C12" w:rsidRPr="00063699" w:rsidRDefault="00847C12" w:rsidP="00D0360F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D8559EC" w14:textId="243CF33F" w:rsidR="00015FED" w:rsidRPr="00047E30" w:rsidRDefault="000D34D0" w:rsidP="00047E30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7E30">
        <w:rPr>
          <w:rFonts w:ascii="Arial" w:hAnsi="Arial" w:cs="Arial"/>
          <w:i/>
          <w:iCs/>
          <w:sz w:val="20"/>
          <w:szCs w:val="20"/>
        </w:rPr>
        <w:t>*Las observaciones recibidas no se considerarán confidenciales. Para que las observaciones formuladas sean consideradas como confidenciales, las entidades que las formulen deberán indicarlo de manera expresa en la tabla</w:t>
      </w:r>
      <w:r w:rsidR="008C558E">
        <w:rPr>
          <w:rFonts w:ascii="Arial" w:hAnsi="Arial" w:cs="Arial"/>
          <w:i/>
          <w:iCs/>
          <w:sz w:val="20"/>
          <w:szCs w:val="20"/>
        </w:rPr>
        <w:t xml:space="preserve"> indicando: “SÍ”</w:t>
      </w:r>
      <w:r w:rsidRPr="00047E30">
        <w:rPr>
          <w:rFonts w:ascii="Arial" w:hAnsi="Arial" w:cs="Arial"/>
          <w:i/>
          <w:iCs/>
          <w:sz w:val="20"/>
          <w:szCs w:val="20"/>
        </w:rPr>
        <w:t>.</w:t>
      </w:r>
    </w:p>
    <w:sectPr w:rsidR="00015FED" w:rsidRPr="00047E30" w:rsidSect="00FD1B9F">
      <w:headerReference w:type="default" r:id="rId11"/>
      <w:headerReference w:type="first" r:id="rId12"/>
      <w:footerReference w:type="first" r:id="rId13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FDF89" w14:textId="77777777" w:rsidR="00B50A69" w:rsidRDefault="00B50A69">
      <w:r>
        <w:separator/>
      </w:r>
    </w:p>
  </w:endnote>
  <w:endnote w:type="continuationSeparator" w:id="0">
    <w:p w14:paraId="28C67CEC" w14:textId="77777777" w:rsidR="00B50A69" w:rsidRDefault="00B50A69">
      <w:r>
        <w:continuationSeparator/>
      </w:r>
    </w:p>
  </w:endnote>
  <w:endnote w:type="continuationNotice" w:id="1">
    <w:p w14:paraId="314BDD15" w14:textId="77777777" w:rsidR="00B50A69" w:rsidRDefault="00B50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14:paraId="4672B550" w14:textId="77777777" w:rsidTr="00287574">
      <w:tc>
        <w:tcPr>
          <w:tcW w:w="2808" w:type="dxa"/>
        </w:tcPr>
        <w:p w14:paraId="3BB2F969" w14:textId="5D3CC5AF" w:rsidR="005B5F41" w:rsidRPr="005B5F41" w:rsidRDefault="005B5F41" w:rsidP="00592686">
          <w:pPr>
            <w:rPr>
              <w:rFonts w:ascii="Arial" w:hAnsi="Arial" w:cs="Arial"/>
              <w:sz w:val="20"/>
              <w:szCs w:val="20"/>
            </w:rPr>
          </w:pPr>
        </w:p>
        <w:p w14:paraId="16161E3A" w14:textId="77777777" w:rsidR="00303621" w:rsidRPr="00303621" w:rsidRDefault="00303621" w:rsidP="00303621">
          <w:pPr>
            <w:jc w:val="both"/>
            <w:rPr>
              <w:rFonts w:ascii="Arial" w:hAnsi="Arial" w:cs="Arial"/>
              <w:sz w:val="20"/>
              <w:szCs w:val="20"/>
            </w:rPr>
          </w:pPr>
        </w:p>
        <w:p w14:paraId="598A2A1C" w14:textId="77777777" w:rsidR="00287574" w:rsidRPr="00303621" w:rsidRDefault="00287574" w:rsidP="00B86EB7">
          <w:pPr>
            <w:pStyle w:val="Piedepgina"/>
            <w:rPr>
              <w:sz w:val="20"/>
              <w:szCs w:val="20"/>
            </w:rPr>
          </w:pPr>
        </w:p>
      </w:tc>
      <w:tc>
        <w:tcPr>
          <w:tcW w:w="3060" w:type="dxa"/>
        </w:tcPr>
        <w:p w14:paraId="247E659E" w14:textId="77777777" w:rsidR="00287574" w:rsidRPr="00303621" w:rsidRDefault="00287574" w:rsidP="00B86EB7">
          <w:pPr>
            <w:pStyle w:val="Piedepgina"/>
            <w:rPr>
              <w:sz w:val="20"/>
              <w:szCs w:val="20"/>
            </w:rPr>
          </w:pPr>
        </w:p>
      </w:tc>
      <w:tc>
        <w:tcPr>
          <w:tcW w:w="1710" w:type="dxa"/>
          <w:tcBorders>
            <w:right w:val="single" w:sz="4" w:space="0" w:color="auto"/>
          </w:tcBorders>
        </w:tcPr>
        <w:p w14:paraId="200D1207" w14:textId="77777777"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14:paraId="30794FCA" w14:textId="7C2E5AF0" w:rsidR="00287574" w:rsidRPr="00644E5C" w:rsidRDefault="00303621" w:rsidP="00B86EB7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Plaza San Juan de la Cruz 10</w:t>
          </w:r>
        </w:p>
        <w:p w14:paraId="38F6C988" w14:textId="7E043A7B"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>TEL: (34)</w:t>
          </w:r>
          <w:r w:rsidR="00303621">
            <w:rPr>
              <w:sz w:val="16"/>
              <w:szCs w:val="16"/>
            </w:rPr>
            <w:t>91 976822/48</w:t>
          </w:r>
        </w:p>
        <w:p w14:paraId="6E9E3561" w14:textId="4306FC27" w:rsidR="00287574" w:rsidRPr="00644E5C" w:rsidRDefault="00287574" w:rsidP="00B86EB7">
          <w:pPr>
            <w:pStyle w:val="Piedepgina"/>
          </w:pPr>
        </w:p>
      </w:tc>
    </w:tr>
  </w:tbl>
  <w:p w14:paraId="39A28745" w14:textId="77777777"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DC3B" w14:textId="77777777" w:rsidR="00B50A69" w:rsidRDefault="00B50A69">
      <w:r>
        <w:separator/>
      </w:r>
    </w:p>
  </w:footnote>
  <w:footnote w:type="continuationSeparator" w:id="0">
    <w:p w14:paraId="7B5EDCB3" w14:textId="77777777" w:rsidR="00B50A69" w:rsidRDefault="00B50A69">
      <w:r>
        <w:continuationSeparator/>
      </w:r>
    </w:p>
  </w:footnote>
  <w:footnote w:type="continuationNotice" w:id="1">
    <w:p w14:paraId="684254BB" w14:textId="77777777" w:rsidR="00B50A69" w:rsidRDefault="00B50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4E2B" w14:textId="77777777"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83E1E19" wp14:editId="72157F5E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C784D" w14:textId="77777777"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1070" w:dyaOrig="1179" w14:anchorId="1B90686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5pt;height:58.95pt" fillcolor="window">
                                <v:imagedata r:id="rId1" o:title=""/>
                              </v:shape>
                              <o:OLEObject Type="Embed" ProgID="PBrush" ShapeID="_x0000_i1026" DrawAspect="Content" ObjectID="_1807429356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E1E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" stroked="f" strokeweight="0">
              <v:textbox inset=",0,,3.3mm">
                <w:txbxContent>
                  <w:p w14:paraId="5C3C784D" w14:textId="77777777"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1070" w:dyaOrig="1179" w14:anchorId="1B906860">
                        <v:shape id="_x0000_i1026" type="#_x0000_t75" style="width:53.5pt;height:58.95pt" fillcolor="window">
                          <v:imagedata r:id="rId1" o:title=""/>
                        </v:shape>
                        <o:OLEObject Type="Embed" ProgID="PBrush" ShapeID="_x0000_i1026" DrawAspect="Content" ObjectID="_1807429356" r:id="rId3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14:paraId="1BDDDA57" w14:textId="77777777" w:rsidTr="00DC3316">
      <w:trPr>
        <w:cantSplit/>
        <w:trHeight w:val="893"/>
      </w:trPr>
      <w:tc>
        <w:tcPr>
          <w:tcW w:w="5442" w:type="dxa"/>
          <w:vMerge w:val="restart"/>
        </w:tcPr>
        <w:p w14:paraId="02788475" w14:textId="185F3AC8" w:rsidR="00555C4D" w:rsidRDefault="003F45CA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185ED8A9" wp14:editId="09AA823F">
                <wp:extent cx="2800350" cy="676275"/>
                <wp:effectExtent l="19050" t="0" r="0" b="0"/>
                <wp:docPr id="1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8078" b="287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14:paraId="647E2410" w14:textId="77777777"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14:paraId="563A766B" w14:textId="77777777"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14:paraId="7587957A" w14:textId="7777777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14:paraId="290DEB90" w14:textId="77777777"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14:paraId="1612B062" w14:textId="77777777"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C0EF76E" wp14:editId="0536ED96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438C4" w14:textId="77777777"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0EF7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" filled="f" stroked="f">
                    <v:textbox>
                      <w:txbxContent>
                        <w:p w14:paraId="2E4438C4" w14:textId="77777777"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14:paraId="66055480" w14:textId="77777777"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274556EE" wp14:editId="2A24AE39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D7E677F" w14:textId="77777777"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A378E"/>
    <w:multiLevelType w:val="hybridMultilevel"/>
    <w:tmpl w:val="D39A5FCE"/>
    <w:lvl w:ilvl="0" w:tplc="EC02AE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401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2957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9581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960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46"/>
    <w:rsid w:val="00015FED"/>
    <w:rsid w:val="00016D4E"/>
    <w:rsid w:val="00046334"/>
    <w:rsid w:val="00047E30"/>
    <w:rsid w:val="00063699"/>
    <w:rsid w:val="000759EA"/>
    <w:rsid w:val="00091AA7"/>
    <w:rsid w:val="000A18FD"/>
    <w:rsid w:val="000B36D7"/>
    <w:rsid w:val="000C3DD7"/>
    <w:rsid w:val="000D0D03"/>
    <w:rsid w:val="000D34D0"/>
    <w:rsid w:val="000E0CF8"/>
    <w:rsid w:val="000E180B"/>
    <w:rsid w:val="000E310D"/>
    <w:rsid w:val="000E7EDB"/>
    <w:rsid w:val="000F41FD"/>
    <w:rsid w:val="001120E2"/>
    <w:rsid w:val="00122EE9"/>
    <w:rsid w:val="001A3CC1"/>
    <w:rsid w:val="001A485C"/>
    <w:rsid w:val="001E09C5"/>
    <w:rsid w:val="002203EC"/>
    <w:rsid w:val="00220FBD"/>
    <w:rsid w:val="00223D52"/>
    <w:rsid w:val="00251EAE"/>
    <w:rsid w:val="00263679"/>
    <w:rsid w:val="00287574"/>
    <w:rsid w:val="00295E37"/>
    <w:rsid w:val="002A434B"/>
    <w:rsid w:val="002C5495"/>
    <w:rsid w:val="002F7E9E"/>
    <w:rsid w:val="00303621"/>
    <w:rsid w:val="00306D6E"/>
    <w:rsid w:val="00347FA0"/>
    <w:rsid w:val="0039647E"/>
    <w:rsid w:val="003D2D7D"/>
    <w:rsid w:val="003D5325"/>
    <w:rsid w:val="003F45CA"/>
    <w:rsid w:val="00464CCA"/>
    <w:rsid w:val="00476101"/>
    <w:rsid w:val="004A1489"/>
    <w:rsid w:val="004A7291"/>
    <w:rsid w:val="004E6564"/>
    <w:rsid w:val="00530CE5"/>
    <w:rsid w:val="00555C4D"/>
    <w:rsid w:val="00590D9C"/>
    <w:rsid w:val="00592686"/>
    <w:rsid w:val="005B5F41"/>
    <w:rsid w:val="005C7C33"/>
    <w:rsid w:val="00600BA0"/>
    <w:rsid w:val="006133E5"/>
    <w:rsid w:val="00650217"/>
    <w:rsid w:val="006A1480"/>
    <w:rsid w:val="006A4EB7"/>
    <w:rsid w:val="006A5C99"/>
    <w:rsid w:val="006B4C8C"/>
    <w:rsid w:val="006D2F54"/>
    <w:rsid w:val="006D6037"/>
    <w:rsid w:val="00726FBE"/>
    <w:rsid w:val="007A106C"/>
    <w:rsid w:val="007C6435"/>
    <w:rsid w:val="007D7D2F"/>
    <w:rsid w:val="007F0BC3"/>
    <w:rsid w:val="00805E15"/>
    <w:rsid w:val="00812067"/>
    <w:rsid w:val="00832812"/>
    <w:rsid w:val="00847C12"/>
    <w:rsid w:val="00875070"/>
    <w:rsid w:val="00885E5A"/>
    <w:rsid w:val="00886EE1"/>
    <w:rsid w:val="00894E0B"/>
    <w:rsid w:val="008A4A9D"/>
    <w:rsid w:val="008C558E"/>
    <w:rsid w:val="008D4114"/>
    <w:rsid w:val="008E7D4C"/>
    <w:rsid w:val="00923649"/>
    <w:rsid w:val="00950400"/>
    <w:rsid w:val="009A2CF7"/>
    <w:rsid w:val="009A5E79"/>
    <w:rsid w:val="009F2E35"/>
    <w:rsid w:val="00A2535D"/>
    <w:rsid w:val="00A7051C"/>
    <w:rsid w:val="00A97219"/>
    <w:rsid w:val="00AA76A9"/>
    <w:rsid w:val="00AE5D5A"/>
    <w:rsid w:val="00B249FC"/>
    <w:rsid w:val="00B460E7"/>
    <w:rsid w:val="00B50A69"/>
    <w:rsid w:val="00B53132"/>
    <w:rsid w:val="00B53F69"/>
    <w:rsid w:val="00B64BE3"/>
    <w:rsid w:val="00B847A1"/>
    <w:rsid w:val="00B86EB7"/>
    <w:rsid w:val="00BB1DC1"/>
    <w:rsid w:val="00BC58DE"/>
    <w:rsid w:val="00BE4103"/>
    <w:rsid w:val="00BE5CF1"/>
    <w:rsid w:val="00C002F4"/>
    <w:rsid w:val="00C42B17"/>
    <w:rsid w:val="00CA0C7C"/>
    <w:rsid w:val="00CB10B6"/>
    <w:rsid w:val="00CB527F"/>
    <w:rsid w:val="00CC3B58"/>
    <w:rsid w:val="00CF47F7"/>
    <w:rsid w:val="00D02A46"/>
    <w:rsid w:val="00D0360F"/>
    <w:rsid w:val="00D25D78"/>
    <w:rsid w:val="00D50A2D"/>
    <w:rsid w:val="00D75B61"/>
    <w:rsid w:val="00D8203B"/>
    <w:rsid w:val="00DB1690"/>
    <w:rsid w:val="00DC3316"/>
    <w:rsid w:val="00DD5806"/>
    <w:rsid w:val="00DF4189"/>
    <w:rsid w:val="00E11081"/>
    <w:rsid w:val="00E12A8A"/>
    <w:rsid w:val="00E26F50"/>
    <w:rsid w:val="00E44EAF"/>
    <w:rsid w:val="00E5579A"/>
    <w:rsid w:val="00EA2864"/>
    <w:rsid w:val="00EA40EC"/>
    <w:rsid w:val="00F24FC5"/>
    <w:rsid w:val="00F634C5"/>
    <w:rsid w:val="00F654A2"/>
    <w:rsid w:val="00FA4E4B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E5D08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362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654A2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A2CF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A2C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A2CF7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A2C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A2CF7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zn-CBAM@miteco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181e67-beb0-414e-a301-c7f9f5bc199a" xsi:nil="true"/>
    <lcf76f155ced4ddcb4097134ff3c332f xmlns="8e8ce755-1d83-43bb-8ab7-006252ba5e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3332FFAEE4864DB7DE5A9577745866" ma:contentTypeVersion="14" ma:contentTypeDescription="Crear nuevo documento." ma:contentTypeScope="" ma:versionID="c9a233274192ca9a24938d2b1fd9582c">
  <xsd:schema xmlns:xsd="http://www.w3.org/2001/XMLSchema" xmlns:xs="http://www.w3.org/2001/XMLSchema" xmlns:p="http://schemas.microsoft.com/office/2006/metadata/properties" xmlns:ns2="8e8ce755-1d83-43bb-8ab7-006252ba5e7a" xmlns:ns3="8e181e67-beb0-414e-a301-c7f9f5bc199a" targetNamespace="http://schemas.microsoft.com/office/2006/metadata/properties" ma:root="true" ma:fieldsID="5f31c01976dcafc4a50bf655bb3a6158" ns2:_="" ns3:_="">
    <xsd:import namespace="8e8ce755-1d83-43bb-8ab7-006252ba5e7a"/>
    <xsd:import namespace="8e181e67-beb0-414e-a301-c7f9f5bc1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e755-1d83-43bb-8ab7-006252ba5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1e67-beb0-414e-a301-c7f9f5bc19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efeaf9-24f6-406c-b950-45cd46b54586}" ma:internalName="TaxCatchAll" ma:showField="CatchAllData" ma:web="8e181e67-beb0-414e-a301-c7f9f5bc1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6EB24-875D-4EA5-B855-E99D2276E1F8}">
  <ds:schemaRefs>
    <ds:schemaRef ds:uri="http://schemas.microsoft.com/office/2006/metadata/properties"/>
    <ds:schemaRef ds:uri="http://schemas.microsoft.com/office/infopath/2007/PartnerControls"/>
    <ds:schemaRef ds:uri="8e181e67-beb0-414e-a301-c7f9f5bc199a"/>
    <ds:schemaRef ds:uri="8e8ce755-1d83-43bb-8ab7-006252ba5e7a"/>
  </ds:schemaRefs>
</ds:datastoreItem>
</file>

<file path=customXml/itemProps2.xml><?xml version="1.0" encoding="utf-8"?>
<ds:datastoreItem xmlns:ds="http://schemas.openxmlformats.org/officeDocument/2006/customXml" ds:itemID="{58B2A1A7-B19D-44AD-9AF5-490BFBC6B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1807D-154D-42D4-8B2E-924B935A3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ce755-1d83-43bb-8ab7-006252ba5e7a"/>
    <ds:schemaRef ds:uri="8e181e67-beb0-414e-a301-c7f9f5bc1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Paula Azahara Nevado López</cp:lastModifiedBy>
  <cp:revision>2</cp:revision>
  <cp:lastPrinted>2010-01-14T13:29:00Z</cp:lastPrinted>
  <dcterms:created xsi:type="dcterms:W3CDTF">2025-04-29T08:56:00Z</dcterms:created>
  <dcterms:modified xsi:type="dcterms:W3CDTF">2025-04-29T08:56:00Z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0x010100303332FFAEE4864DB7DE5A9577745866</vt:lpwstr>
  </property>
  <property fmtid="{D5CDD505-2E9C-101B-9397-08002B2CF9AE}" pid="3" name="MediaServiceImageTags">
    <vt:lpwstr/>
  </property>
</Properties>
</file>