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219A0A" w14:textId="218F86D7" w:rsidR="00F00B8A" w:rsidRDefault="00162186" w:rsidP="00F00B8A">
      <w:pPr>
        <w:pBdr>
          <w:bottom w:val="single" w:sz="6" w:space="1" w:color="000000"/>
        </w:pBdr>
        <w:rPr>
          <w:color w:val="000000"/>
          <w:szCs w:val="24"/>
        </w:rPr>
      </w:pPr>
      <w:bookmarkStart w:id="0" w:name="_GoBack"/>
      <w:bookmarkEnd w:id="0"/>
      <w:r>
        <w:rPr>
          <w:rFonts w:cs="Arial"/>
          <w:b/>
          <w:iCs/>
          <w:caps/>
          <w:color w:val="000000"/>
          <w:sz w:val="22"/>
          <w:szCs w:val="22"/>
          <w:lang w:val="es-ES"/>
        </w:rPr>
        <w:t xml:space="preserve">INFORMACIÓN </w:t>
      </w:r>
      <w:r w:rsidR="00F00B8A">
        <w:rPr>
          <w:rFonts w:cs="Arial"/>
          <w:b/>
          <w:iCs/>
          <w:caps/>
          <w:color w:val="000000"/>
          <w:sz w:val="22"/>
          <w:szCs w:val="22"/>
          <w:lang w:val="es-ES"/>
        </w:rPr>
        <w:t>pública sobre</w:t>
      </w:r>
      <w:r w:rsidR="00533803">
        <w:rPr>
          <w:rFonts w:cs="Arial"/>
          <w:b/>
          <w:iCs/>
          <w:caps/>
          <w:color w:val="000000"/>
          <w:sz w:val="22"/>
          <w:szCs w:val="22"/>
          <w:lang w:val="es-ES"/>
        </w:rPr>
        <w:t xml:space="preserve"> el</w:t>
      </w:r>
      <w:r w:rsidR="00F00B8A">
        <w:rPr>
          <w:rFonts w:cs="Arial"/>
          <w:b/>
          <w:iCs/>
          <w:caps/>
          <w:color w:val="000000"/>
          <w:sz w:val="22"/>
          <w:szCs w:val="22"/>
          <w:lang w:val="es-ES"/>
        </w:rPr>
        <w:t xml:space="preserve"> </w:t>
      </w:r>
      <w:r w:rsidR="00533803" w:rsidRPr="00533803">
        <w:rPr>
          <w:rFonts w:cs="Arial"/>
          <w:b/>
          <w:iCs/>
          <w:caps/>
          <w:color w:val="000000"/>
          <w:sz w:val="22"/>
          <w:szCs w:val="22"/>
          <w:lang w:val="es-ES"/>
        </w:rPr>
        <w:t>PROYECTO DE REAL DECRETO POR EL QUE SE DESARROLLAN LAS FIGURAS DE LAS COMUNIDADES DE ENERGÍAS RENOVABLES Y LAS COMUNIDADES CIUDADANAS DE ENERGÍA</w:t>
      </w:r>
    </w:p>
    <w:p w14:paraId="2A1F4601" w14:textId="77777777" w:rsidR="00F00B8A" w:rsidRDefault="00F00B8A" w:rsidP="00F00B8A">
      <w:pPr>
        <w:rPr>
          <w:rFonts w:ascii="Calibri" w:hAnsi="Calibri" w:cs="Arial"/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972"/>
        <w:gridCol w:w="5548"/>
        <w:gridCol w:w="3827"/>
      </w:tblGrid>
      <w:tr w:rsidR="00D7117A" w:rsidRPr="00083299" w14:paraId="6ACF07FE" w14:textId="77777777" w:rsidTr="00D7117A">
        <w:tc>
          <w:tcPr>
            <w:tcW w:w="3256" w:type="dxa"/>
            <w:vAlign w:val="center"/>
          </w:tcPr>
          <w:p w14:paraId="4626EA90" w14:textId="052410AA" w:rsidR="00D7117A" w:rsidRPr="001961C9" w:rsidRDefault="00D7117A" w:rsidP="0095431B">
            <w:pPr>
              <w:jc w:val="center"/>
              <w:rPr>
                <w:rFonts w:cs="Arial"/>
                <w:sz w:val="20"/>
              </w:rPr>
            </w:pPr>
            <w:r w:rsidRPr="001961C9">
              <w:rPr>
                <w:rFonts w:cs="Arial"/>
                <w:b/>
                <w:sz w:val="20"/>
              </w:rPr>
              <w:t>Autor</w:t>
            </w:r>
          </w:p>
        </w:tc>
        <w:tc>
          <w:tcPr>
            <w:tcW w:w="972" w:type="dxa"/>
            <w:vAlign w:val="center"/>
          </w:tcPr>
          <w:p w14:paraId="5E0175D8" w14:textId="77777777" w:rsidR="00D7117A" w:rsidRPr="001961C9" w:rsidRDefault="00D7117A" w:rsidP="004E49A4">
            <w:pPr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Artículo</w:t>
            </w:r>
          </w:p>
        </w:tc>
        <w:tc>
          <w:tcPr>
            <w:tcW w:w="5548" w:type="dxa"/>
            <w:vAlign w:val="center"/>
          </w:tcPr>
          <w:p w14:paraId="61C2D62F" w14:textId="6212D6C8" w:rsidR="00D7117A" w:rsidRPr="001961C9" w:rsidRDefault="00D7117A" w:rsidP="00D7117A">
            <w:pPr>
              <w:jc w:val="center"/>
              <w:rPr>
                <w:rFonts w:cs="Arial"/>
                <w:sz w:val="20"/>
                <w:szCs w:val="16"/>
              </w:rPr>
            </w:pPr>
            <w:r w:rsidRPr="001961C9">
              <w:rPr>
                <w:rFonts w:cs="Arial"/>
                <w:b/>
                <w:sz w:val="20"/>
              </w:rPr>
              <w:t>Comentario  y Justificación</w:t>
            </w:r>
            <w:r>
              <w:rPr>
                <w:rFonts w:cs="Arial"/>
                <w:b/>
                <w:sz w:val="20"/>
              </w:rPr>
              <w:t xml:space="preserve"> </w:t>
            </w:r>
            <w:r w:rsidRPr="001961C9">
              <w:rPr>
                <w:rFonts w:cs="Arial"/>
                <w:sz w:val="20"/>
                <w:szCs w:val="16"/>
              </w:rPr>
              <w:t>(*)</w:t>
            </w:r>
          </w:p>
        </w:tc>
        <w:tc>
          <w:tcPr>
            <w:tcW w:w="3827" w:type="dxa"/>
            <w:vAlign w:val="center"/>
          </w:tcPr>
          <w:p w14:paraId="0A9FB3DA" w14:textId="77777777" w:rsidR="00D7117A" w:rsidRPr="001961C9" w:rsidRDefault="00D7117A" w:rsidP="004E49A4">
            <w:pPr>
              <w:jc w:val="center"/>
              <w:rPr>
                <w:rFonts w:cs="Arial"/>
                <w:b/>
                <w:sz w:val="20"/>
              </w:rPr>
            </w:pPr>
            <w:r w:rsidRPr="001961C9">
              <w:rPr>
                <w:rFonts w:cs="Arial"/>
                <w:b/>
                <w:sz w:val="20"/>
              </w:rPr>
              <w:t>Propuesta alternativa</w:t>
            </w:r>
          </w:p>
        </w:tc>
      </w:tr>
      <w:tr w:rsidR="00D7117A" w:rsidRPr="00341E1C" w14:paraId="449404EB" w14:textId="77777777" w:rsidTr="00D7117A">
        <w:tc>
          <w:tcPr>
            <w:tcW w:w="3256" w:type="dxa"/>
          </w:tcPr>
          <w:p w14:paraId="7E1CBC1A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2F693FF6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73C7866C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972" w:type="dxa"/>
          </w:tcPr>
          <w:p w14:paraId="487CD711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5548" w:type="dxa"/>
          </w:tcPr>
          <w:p w14:paraId="78538E80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827" w:type="dxa"/>
          </w:tcPr>
          <w:p w14:paraId="388EB0D9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</w:tr>
      <w:tr w:rsidR="00D7117A" w:rsidRPr="00341E1C" w14:paraId="74317365" w14:textId="77777777" w:rsidTr="00D7117A">
        <w:tc>
          <w:tcPr>
            <w:tcW w:w="3256" w:type="dxa"/>
          </w:tcPr>
          <w:p w14:paraId="38A10146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13BAAC2E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7B6C1AB4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972" w:type="dxa"/>
          </w:tcPr>
          <w:p w14:paraId="7D495BDB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5548" w:type="dxa"/>
          </w:tcPr>
          <w:p w14:paraId="0255D321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827" w:type="dxa"/>
          </w:tcPr>
          <w:p w14:paraId="31914220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</w:tr>
      <w:tr w:rsidR="00D7117A" w:rsidRPr="00341E1C" w14:paraId="1C9A3C89" w14:textId="77777777" w:rsidTr="00D7117A">
        <w:tc>
          <w:tcPr>
            <w:tcW w:w="3256" w:type="dxa"/>
          </w:tcPr>
          <w:p w14:paraId="2BD48070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12502035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26F04ABA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972" w:type="dxa"/>
          </w:tcPr>
          <w:p w14:paraId="6B6F8142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5548" w:type="dxa"/>
          </w:tcPr>
          <w:p w14:paraId="2FBEA9F4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827" w:type="dxa"/>
          </w:tcPr>
          <w:p w14:paraId="408ABB8D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</w:tr>
      <w:tr w:rsidR="00D7117A" w:rsidRPr="00341E1C" w14:paraId="298CACA1" w14:textId="77777777" w:rsidTr="00D7117A">
        <w:tc>
          <w:tcPr>
            <w:tcW w:w="3256" w:type="dxa"/>
          </w:tcPr>
          <w:p w14:paraId="7CE266F6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1494D8C4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  <w:p w14:paraId="2D4C922C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972" w:type="dxa"/>
          </w:tcPr>
          <w:p w14:paraId="6D9079F3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5548" w:type="dxa"/>
          </w:tcPr>
          <w:p w14:paraId="5AA3428E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827" w:type="dxa"/>
          </w:tcPr>
          <w:p w14:paraId="443D355A" w14:textId="77777777" w:rsidR="00D7117A" w:rsidRPr="00341E1C" w:rsidRDefault="00D7117A" w:rsidP="004E49A4">
            <w:pPr>
              <w:jc w:val="center"/>
              <w:rPr>
                <w:rFonts w:ascii="Calibri" w:hAnsi="Calibri" w:cs="Arial"/>
              </w:rPr>
            </w:pPr>
          </w:p>
        </w:tc>
      </w:tr>
    </w:tbl>
    <w:p w14:paraId="0633899D" w14:textId="14C752F7" w:rsidR="00C46338" w:rsidRDefault="00DD00D2" w:rsidP="00C46338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 </w:t>
      </w:r>
      <w:r w:rsidR="00C46338">
        <w:rPr>
          <w:rFonts w:cs="Arial"/>
          <w:sz w:val="16"/>
          <w:szCs w:val="16"/>
        </w:rPr>
        <w:t>(*) Como máximo 1500 caracteres.</w:t>
      </w:r>
    </w:p>
    <w:p w14:paraId="0232F22E" w14:textId="77777777" w:rsidR="00C46338" w:rsidRDefault="00C46338" w:rsidP="00C46338">
      <w:pPr>
        <w:rPr>
          <w:rFonts w:cs="Arial"/>
          <w:sz w:val="22"/>
        </w:rPr>
      </w:pPr>
    </w:p>
    <w:p w14:paraId="77816D47" w14:textId="77777777" w:rsidR="00C46338" w:rsidRDefault="00C46338" w:rsidP="00C46338">
      <w:pPr>
        <w:rPr>
          <w:rFonts w:cs="Arial"/>
          <w:sz w:val="22"/>
        </w:rPr>
      </w:pPr>
      <w:r>
        <w:rPr>
          <w:rFonts w:cs="Arial"/>
          <w:sz w:val="22"/>
        </w:rPr>
        <w:t>Fecha:</w:t>
      </w:r>
    </w:p>
    <w:p w14:paraId="3B4A4132" w14:textId="77777777" w:rsidR="00C46338" w:rsidRDefault="00C46338" w:rsidP="00C46338">
      <w:pPr>
        <w:rPr>
          <w:rFonts w:cs="Arial"/>
          <w:sz w:val="22"/>
        </w:rPr>
      </w:pPr>
      <w:r>
        <w:rPr>
          <w:rFonts w:cs="Arial"/>
          <w:sz w:val="22"/>
        </w:rPr>
        <w:t xml:space="preserve">Lugar: </w:t>
      </w:r>
    </w:p>
    <w:p w14:paraId="4F078712" w14:textId="77777777" w:rsidR="00723D4B" w:rsidRDefault="00723D4B"/>
    <w:sectPr w:rsidR="00723D4B" w:rsidSect="00F00B8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8658C6" w14:textId="77777777" w:rsidR="00FE48B7" w:rsidRDefault="00FE48B7" w:rsidP="006832D5">
      <w:r>
        <w:separator/>
      </w:r>
    </w:p>
  </w:endnote>
  <w:endnote w:type="continuationSeparator" w:id="0">
    <w:p w14:paraId="5A7C2A5E" w14:textId="77777777" w:rsidR="00FE48B7" w:rsidRDefault="00FE48B7" w:rsidP="00683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9CC4B" w14:textId="77777777" w:rsidR="006832D5" w:rsidRDefault="006832D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43B114" w14:textId="77777777" w:rsidR="006832D5" w:rsidRDefault="006832D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BD515A" w14:textId="77777777" w:rsidR="006832D5" w:rsidRDefault="006832D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ABBC8E" w14:textId="77777777" w:rsidR="00FE48B7" w:rsidRDefault="00FE48B7" w:rsidP="006832D5">
      <w:r>
        <w:separator/>
      </w:r>
    </w:p>
  </w:footnote>
  <w:footnote w:type="continuationSeparator" w:id="0">
    <w:p w14:paraId="6CB1F63C" w14:textId="77777777" w:rsidR="00FE48B7" w:rsidRDefault="00FE48B7" w:rsidP="006832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3E3263" w14:textId="77777777" w:rsidR="006832D5" w:rsidRDefault="006832D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A1CE7" w14:textId="77777777" w:rsidR="006832D5" w:rsidRDefault="006832D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965791" w14:textId="77777777" w:rsidR="006832D5" w:rsidRDefault="006832D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B8A"/>
    <w:rsid w:val="00142A00"/>
    <w:rsid w:val="00162186"/>
    <w:rsid w:val="002932D3"/>
    <w:rsid w:val="002F1BF8"/>
    <w:rsid w:val="00533803"/>
    <w:rsid w:val="006832D5"/>
    <w:rsid w:val="00723D4B"/>
    <w:rsid w:val="0095431B"/>
    <w:rsid w:val="00A91560"/>
    <w:rsid w:val="00C46338"/>
    <w:rsid w:val="00D7117A"/>
    <w:rsid w:val="00DD00D2"/>
    <w:rsid w:val="00F00B8A"/>
    <w:rsid w:val="00FE4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CF996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0B8A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00B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FFCC"/>
    </w:tcPr>
  </w:style>
  <w:style w:type="character" w:styleId="Refdecomentario">
    <w:name w:val="annotation reference"/>
    <w:basedOn w:val="Fuentedeprrafopredeter"/>
    <w:semiHidden/>
    <w:unhideWhenUsed/>
    <w:rsid w:val="00533803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533803"/>
    <w:pPr>
      <w:spacing w:before="120" w:after="120"/>
      <w:ind w:firstLine="284"/>
    </w:pPr>
    <w:rPr>
      <w:rFonts w:ascii="Times New Roman" w:hAnsi="Times New Roman"/>
      <w:sz w:val="22"/>
    </w:rPr>
  </w:style>
  <w:style w:type="character" w:customStyle="1" w:styleId="TextocomentarioCar">
    <w:name w:val="Texto comentario Car"/>
    <w:basedOn w:val="Fuentedeprrafopredeter"/>
    <w:link w:val="Textocomentario"/>
    <w:rsid w:val="00533803"/>
    <w:rPr>
      <w:rFonts w:ascii="Times New Roman" w:eastAsia="Times New Roman" w:hAnsi="Times New Roman" w:cs="Times New Roman"/>
      <w:szCs w:val="20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380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3803"/>
    <w:rPr>
      <w:rFonts w:ascii="Segoe UI" w:eastAsia="Times New Roman" w:hAnsi="Segoe UI" w:cs="Segoe UI"/>
      <w:sz w:val="18"/>
      <w:szCs w:val="18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6832D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832D5"/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6832D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832D5"/>
    <w:rPr>
      <w:rFonts w:ascii="Arial" w:eastAsia="Times New Roman" w:hAnsi="Arial" w:cs="Times New Roman"/>
      <w:sz w:val="24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275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2023-04-20T13:53:00Z</dcterms:created>
  <dcterms:modified xsi:type="dcterms:W3CDTF">2023-04-20T13:53:00Z</dcterms:modified>
</cp:coreProperties>
</file>