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0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4"/>
        <w:gridCol w:w="2131"/>
        <w:gridCol w:w="2415"/>
        <w:gridCol w:w="1417"/>
        <w:gridCol w:w="993"/>
      </w:tblGrid>
      <w:tr w:rsidR="009A648A" w:rsidRPr="0061730C" w14:paraId="5C379722" w14:textId="77777777" w:rsidTr="009A648A">
        <w:trPr>
          <w:trHeight w:val="5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2638"/>
            <w:vAlign w:val="center"/>
          </w:tcPr>
          <w:p w14:paraId="7778AFE0" w14:textId="77777777" w:rsidR="009A648A" w:rsidRDefault="009A648A" w:rsidP="009A648A">
            <w:pPr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9A648A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 xml:space="preserve">PROYECTO 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EDUCACIÓN AMBIENTAL</w:t>
            </w:r>
          </w:p>
          <w:p w14:paraId="6C00227A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AULA DE NATURALEZA “LOS CHOZOS”</w:t>
            </w:r>
            <w:r w:rsidRPr="005A25F1">
              <w:rPr>
                <w:rFonts w:ascii="Arial" w:eastAsia="Calibri" w:hAnsi="Arial" w:cs="Arial"/>
                <w:color w:val="FFFFFF"/>
                <w:sz w:val="20"/>
                <w:szCs w:val="20"/>
              </w:rPr>
              <w:t xml:space="preserve"> P.N. MONFRAGÜE</w:t>
            </w:r>
          </w:p>
        </w:tc>
      </w:tr>
      <w:tr w:rsidR="009A648A" w:rsidRPr="007C64FF" w14:paraId="4FA4E349" w14:textId="77777777" w:rsidTr="009A648A">
        <w:trPr>
          <w:trHeight w:val="413"/>
        </w:trPr>
        <w:tc>
          <w:tcPr>
            <w:tcW w:w="2684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5BADD415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6956" w:type="dxa"/>
            <w:gridSpan w:val="4"/>
            <w:tcBorders>
              <w:right w:val="single" w:sz="4" w:space="0" w:color="auto"/>
            </w:tcBorders>
            <w:vAlign w:val="center"/>
          </w:tcPr>
          <w:p w14:paraId="36AE1693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4D00F2C3" w14:textId="77777777" w:rsidTr="009A648A">
        <w:trPr>
          <w:trHeight w:val="419"/>
        </w:trPr>
        <w:tc>
          <w:tcPr>
            <w:tcW w:w="2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center"/>
          </w:tcPr>
          <w:p w14:paraId="03B05837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Fecha/s solicitada/s</w:t>
            </w:r>
          </w:p>
        </w:tc>
        <w:tc>
          <w:tcPr>
            <w:tcW w:w="695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34F0A7" w14:textId="77777777" w:rsidR="009A648A" w:rsidRPr="009A648A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362428" w14:paraId="6CA64659" w14:textId="77777777" w:rsidTr="009A648A">
        <w:trPr>
          <w:trHeight w:val="170"/>
        </w:trPr>
        <w:tc>
          <w:tcPr>
            <w:tcW w:w="9640" w:type="dxa"/>
            <w:gridSpan w:val="5"/>
            <w:tcBorders>
              <w:left w:val="nil"/>
              <w:right w:val="nil"/>
            </w:tcBorders>
          </w:tcPr>
          <w:p w14:paraId="386DF03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A648A" w:rsidRPr="00362428" w14:paraId="25A9196B" w14:textId="77777777" w:rsidTr="009A648A">
        <w:trPr>
          <w:trHeight w:val="215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41E5BDA4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Título / Lema</w:t>
            </w:r>
          </w:p>
        </w:tc>
      </w:tr>
      <w:tr w:rsidR="009A648A" w:rsidRPr="007C64FF" w14:paraId="7B664FCF" w14:textId="77777777" w:rsidTr="009A648A">
        <w:trPr>
          <w:trHeight w:val="638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1BCBCD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60622F05" w14:textId="77777777" w:rsidTr="009A648A"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1F10BE53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Justificación del Proyecto e Idoneidad de Monfragüe</w:t>
            </w:r>
          </w:p>
        </w:tc>
      </w:tr>
      <w:tr w:rsidR="009A648A" w:rsidRPr="007C64FF" w14:paraId="338FE16A" w14:textId="77777777" w:rsidTr="009A648A">
        <w:trPr>
          <w:trHeight w:val="892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B2CDDA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4914A4B5" w14:textId="77777777" w:rsidTr="009A648A"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31C76258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Objetivos generales y específicos</w:t>
            </w:r>
          </w:p>
        </w:tc>
      </w:tr>
      <w:tr w:rsidR="009A648A" w:rsidRPr="007C64FF" w14:paraId="61B6F416" w14:textId="77777777" w:rsidTr="009A648A">
        <w:trPr>
          <w:trHeight w:val="1163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FF8C52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31006C20" w14:textId="77777777" w:rsidTr="009A648A">
        <w:tc>
          <w:tcPr>
            <w:tcW w:w="9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2BEE914" w14:textId="77777777" w:rsidR="009A648A" w:rsidRPr="005A25F1" w:rsidRDefault="009A648A" w:rsidP="009A648A">
            <w:pPr>
              <w:tabs>
                <w:tab w:val="center" w:pos="4712"/>
                <w:tab w:val="left" w:pos="64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Destinatarios</w:t>
            </w:r>
          </w:p>
        </w:tc>
      </w:tr>
      <w:tr w:rsidR="009A648A" w:rsidRPr="007C64FF" w14:paraId="7691170D" w14:textId="77777777" w:rsidTr="009A648A">
        <w:trPr>
          <w:trHeight w:val="540"/>
        </w:trPr>
        <w:tc>
          <w:tcPr>
            <w:tcW w:w="4815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40C284" w14:textId="77777777" w:rsidR="009A648A" w:rsidRPr="009A648A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648A">
              <w:rPr>
                <w:rFonts w:ascii="Arial" w:eastAsia="Calibri" w:hAnsi="Arial" w:cs="Arial"/>
                <w:sz w:val="20"/>
                <w:szCs w:val="20"/>
              </w:rPr>
              <w:t>Grupo (N.º, edades, características, …)</w:t>
            </w:r>
          </w:p>
          <w:p w14:paraId="67733950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6A998A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A648A">
              <w:rPr>
                <w:rFonts w:ascii="Arial" w:eastAsia="Calibri" w:hAnsi="Arial" w:cs="Arial"/>
                <w:sz w:val="20"/>
                <w:szCs w:val="20"/>
              </w:rPr>
              <w:t>Observaciones (médicas, alergias, diversidad funcional, NEE, …)</w:t>
            </w:r>
          </w:p>
        </w:tc>
      </w:tr>
      <w:tr w:rsidR="009A648A" w:rsidRPr="007C64FF" w14:paraId="52521C14" w14:textId="77777777" w:rsidTr="009A648A">
        <w:trPr>
          <w:trHeight w:val="885"/>
        </w:trPr>
        <w:tc>
          <w:tcPr>
            <w:tcW w:w="4815" w:type="dxa"/>
            <w:gridSpan w:val="2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14:paraId="6FFA3FD5" w14:textId="77777777" w:rsidR="009A648A" w:rsidRPr="009A648A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5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14:paraId="6E6FCE81" w14:textId="77777777" w:rsidR="009A648A" w:rsidRPr="009A648A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03347418" w14:textId="77777777" w:rsidTr="009A648A"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372E3859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Contenidos (relacionados con el currículo o intereses específicos del grupo, …)</w:t>
            </w:r>
          </w:p>
        </w:tc>
      </w:tr>
      <w:tr w:rsidR="009A648A" w:rsidRPr="007C64FF" w14:paraId="2F923007" w14:textId="77777777" w:rsidTr="009A648A">
        <w:trPr>
          <w:trHeight w:val="1037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F6651F" w14:textId="77777777" w:rsidR="009A648A" w:rsidRPr="005A25F1" w:rsidRDefault="009A648A" w:rsidP="00FB6B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143F1966" w14:textId="77777777" w:rsidTr="009A648A"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16494740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Metodología general</w:t>
            </w:r>
          </w:p>
        </w:tc>
      </w:tr>
      <w:tr w:rsidR="009A648A" w:rsidRPr="007C64FF" w14:paraId="529C1AA1" w14:textId="77777777" w:rsidTr="009A648A">
        <w:trPr>
          <w:trHeight w:val="798"/>
        </w:trPr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4B522B" w14:textId="77777777" w:rsidR="009A648A" w:rsidRPr="005A25F1" w:rsidRDefault="009A648A" w:rsidP="00FB6BF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FB657A" w14:paraId="7FD174E4" w14:textId="77777777" w:rsidTr="009A648A">
        <w:tc>
          <w:tcPr>
            <w:tcW w:w="96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49B6789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Selección de actividades guiadas ofertadas por el Área de Educación Ambiental del Parque</w:t>
            </w:r>
          </w:p>
          <w:p w14:paraId="783E0EFA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18"/>
                <w:szCs w:val="18"/>
              </w:rPr>
              <w:t>(No más del 50% del cronograma. El otro 50% le corresponde a la entidad.)</w:t>
            </w:r>
          </w:p>
        </w:tc>
      </w:tr>
      <w:tr w:rsidR="009A648A" w:rsidRPr="007C64FF" w14:paraId="1929AFE0" w14:textId="77777777" w:rsidTr="009A648A">
        <w:trPr>
          <w:trHeight w:val="137"/>
        </w:trPr>
        <w:tc>
          <w:tcPr>
            <w:tcW w:w="7230" w:type="dxa"/>
            <w:gridSpan w:val="3"/>
            <w:tcBorders>
              <w:left w:val="single" w:sz="4" w:space="0" w:color="auto"/>
              <w:right w:val="dashSmallGap" w:sz="4" w:space="0" w:color="auto"/>
            </w:tcBorders>
          </w:tcPr>
          <w:p w14:paraId="217E5A92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dashSmallGap" w:sz="4" w:space="0" w:color="auto"/>
              <w:right w:val="nil"/>
            </w:tcBorders>
            <w:shd w:val="clear" w:color="auto" w:fill="E8E8E8"/>
          </w:tcPr>
          <w:p w14:paraId="076563B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993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E8E8E8"/>
          </w:tcPr>
          <w:p w14:paraId="57B01530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Marcar</w:t>
            </w:r>
          </w:p>
        </w:tc>
      </w:tr>
      <w:tr w:rsidR="009A648A" w:rsidRPr="007C64FF" w14:paraId="0235C753" w14:textId="77777777" w:rsidTr="009A648A">
        <w:trPr>
          <w:trHeight w:val="137"/>
        </w:trPr>
        <w:tc>
          <w:tcPr>
            <w:tcW w:w="7230" w:type="dxa"/>
            <w:gridSpan w:val="3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6F4CEB41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roja completa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74EA165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6h</w:t>
            </w:r>
          </w:p>
        </w:tc>
        <w:tc>
          <w:tcPr>
            <w:tcW w:w="993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691ACB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4C2FADF2" w14:textId="77777777" w:rsidTr="009A648A">
        <w:trPr>
          <w:trHeight w:val="137"/>
        </w:trPr>
        <w:tc>
          <w:tcPr>
            <w:tcW w:w="7230" w:type="dxa"/>
            <w:gridSpan w:val="3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642C6C01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roja parcial</w:t>
            </w:r>
          </w:p>
        </w:tc>
        <w:tc>
          <w:tcPr>
            <w:tcW w:w="1417" w:type="dxa"/>
            <w:tcBorders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17384CB1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4h 30’</w:t>
            </w:r>
          </w:p>
        </w:tc>
        <w:tc>
          <w:tcPr>
            <w:tcW w:w="993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5E2E31D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70B68794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5C30F1A8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verde completa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5CB3A494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4h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2BDA6D7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4DB6755B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257C342D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verde parcial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28EA5C1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3h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DCC676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2DE1C6B3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6BC111C0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amarilla completa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68D2EFF4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3h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4C518F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0A57DF36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49907C4C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Ruta amarilla parcial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46FD3D16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 30’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C1D47C9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5E9BCAFD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681AD163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Taller “Huellas y Rastros”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67DFBAB3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0A48E9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746E35FD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19C73C88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Taller “Plumas y otras estructuras de las aves”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0B69E11C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EDAF62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1CD048AC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431A209F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Taller “Desmogue y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cuerna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5C625B63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58C6D2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1068B894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7D80B4EA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Taller “Estrategias de dispersión de las semillas de las plantas”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4DA96B52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86FB6F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35F52972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1C7DC4EF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Taller “Introducción a la avifauna en miradores ornitológicos”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E8E8E8"/>
          </w:tcPr>
          <w:p w14:paraId="1FF8BD06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1h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4784B80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46F7E17F" w14:textId="77777777" w:rsidTr="009A648A">
        <w:trPr>
          <w:trHeight w:val="137"/>
        </w:trPr>
        <w:tc>
          <w:tcPr>
            <w:tcW w:w="723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8E8E8"/>
          </w:tcPr>
          <w:p w14:paraId="1943B9E2" w14:textId="77777777" w:rsidR="009A648A" w:rsidRPr="005A25F1" w:rsidRDefault="009A648A" w:rsidP="009A648A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Juego rápido “</w:t>
            </w:r>
            <w:proofErr w:type="spellStart"/>
            <w:r w:rsidRPr="005A25F1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Monfrivial</w:t>
            </w:r>
            <w:proofErr w:type="spellEnd"/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E8E8E8"/>
          </w:tcPr>
          <w:p w14:paraId="563EC0CF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20’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0779765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4999321D" w14:textId="77777777" w:rsidTr="009A648A">
        <w:trPr>
          <w:trHeight w:val="7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CE1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2EF2E0CF" w14:textId="77777777" w:rsidTr="009A648A">
        <w:trPr>
          <w:trHeight w:val="13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8E8E8"/>
          </w:tcPr>
          <w:p w14:paraId="15245C3A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Otros recursos y visitas autoguiadas a Centros</w:t>
            </w:r>
          </w:p>
        </w:tc>
      </w:tr>
      <w:tr w:rsidR="009A648A" w:rsidRPr="007C64FF" w14:paraId="32ECAA56" w14:textId="77777777" w:rsidTr="009A648A">
        <w:trPr>
          <w:trHeight w:val="137"/>
        </w:trPr>
        <w:tc>
          <w:tcPr>
            <w:tcW w:w="864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A72078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8E8E8"/>
          </w:tcPr>
          <w:p w14:paraId="44956912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Marcar</w:t>
            </w:r>
          </w:p>
        </w:tc>
      </w:tr>
      <w:tr w:rsidR="009A648A" w:rsidRPr="007C64FF" w14:paraId="484E076F" w14:textId="77777777" w:rsidTr="009A648A">
        <w:trPr>
          <w:trHeight w:val="137"/>
        </w:trPr>
        <w:tc>
          <w:tcPr>
            <w:tcW w:w="864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3C4F7411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Aula de tallares de Educación Ambiental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F248D50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36D59C33" w14:textId="77777777" w:rsidTr="009A648A">
        <w:trPr>
          <w:trHeight w:val="137"/>
        </w:trPr>
        <w:tc>
          <w:tcPr>
            <w:tcW w:w="864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74801133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Centro de Visitantes Norte ‘Jesús Garzón’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20D699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197EDE3E" w14:textId="77777777" w:rsidTr="009A648A">
        <w:trPr>
          <w:trHeight w:val="137"/>
        </w:trPr>
        <w:tc>
          <w:tcPr>
            <w:tcW w:w="864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8E8E8"/>
          </w:tcPr>
          <w:p w14:paraId="3BD62AAB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Centro de Interpretación de la Naturaleza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22FA94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648A" w:rsidRPr="007C64FF" w14:paraId="553B41A7" w14:textId="77777777" w:rsidTr="009A648A">
        <w:trPr>
          <w:trHeight w:val="137"/>
        </w:trPr>
        <w:tc>
          <w:tcPr>
            <w:tcW w:w="86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8E8E8"/>
          </w:tcPr>
          <w:p w14:paraId="3320C040" w14:textId="77777777" w:rsidR="009A648A" w:rsidRPr="005A25F1" w:rsidRDefault="009A648A" w:rsidP="009A648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sz w:val="20"/>
                <w:szCs w:val="20"/>
              </w:rPr>
              <w:t>Centro de Animales Naturalizados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A7C14EB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CA8704C" w14:textId="3DF1CB3B" w:rsidR="009A648A" w:rsidRDefault="009A648A"/>
    <w:p w14:paraId="000E5E12" w14:textId="0A71F7DF" w:rsidR="009A648A" w:rsidRDefault="009A648A" w:rsidP="009A648A">
      <w:pPr>
        <w:tabs>
          <w:tab w:val="left" w:pos="9660"/>
          <w:tab w:val="right" w:pos="10466"/>
        </w:tabs>
        <w:spacing w:after="160" w:line="278" w:lineRule="auto"/>
      </w:pPr>
      <w:r>
        <w:tab/>
      </w:r>
      <w:r>
        <w:tab/>
      </w:r>
      <w:r>
        <w:br w:type="page"/>
      </w:r>
    </w:p>
    <w:p w14:paraId="366E3B9D" w14:textId="77777777" w:rsidR="009A648A" w:rsidRDefault="009A648A"/>
    <w:p w14:paraId="2EA9FF70" w14:textId="77777777" w:rsidR="009A648A" w:rsidRDefault="009A648A"/>
    <w:tbl>
      <w:tblPr>
        <w:tblpPr w:leftFromText="141" w:rightFromText="141" w:vertAnchor="page" w:horzAnchor="margin" w:tblpXSpec="center" w:tblpY="10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A648A" w:rsidRPr="00FB657A" w14:paraId="6C4A9A37" w14:textId="77777777" w:rsidTr="009A648A">
        <w:trPr>
          <w:trHeight w:val="84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7299EE53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Programación detallada / Cronograma</w:t>
            </w: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  <w:r w:rsidRPr="005A25F1">
              <w:rPr>
                <w:rFonts w:ascii="Arial" w:eastAsia="Calibri" w:hAnsi="Arial" w:cs="Arial"/>
                <w:sz w:val="18"/>
                <w:szCs w:val="18"/>
              </w:rPr>
              <w:t>(apoyo monitores máx. 50% del proyecto, aprox.)</w:t>
            </w:r>
          </w:p>
          <w:p w14:paraId="1658EB61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A25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Por favor, tenga en cuenta los horarios de las rutas y talleres.</w:t>
            </w:r>
          </w:p>
        </w:tc>
      </w:tr>
      <w:tr w:rsidR="009A648A" w:rsidRPr="00FB657A" w14:paraId="1467A4E6" w14:textId="77777777" w:rsidTr="009A648A"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</w:tcPr>
          <w:p w14:paraId="050B0FBE" w14:textId="77777777" w:rsidR="009A648A" w:rsidRPr="005A25F1" w:rsidRDefault="009A648A" w:rsidP="009A648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9A648A" w14:paraId="14C5E7B4" w14:textId="77777777" w:rsidTr="009A648A">
        <w:trPr>
          <w:trHeight w:val="13077"/>
        </w:trPr>
        <w:tc>
          <w:tcPr>
            <w:tcW w:w="9640" w:type="dxa"/>
            <w:tcBorders>
              <w:left w:val="single" w:sz="4" w:space="0" w:color="auto"/>
              <w:right w:val="single" w:sz="4" w:space="0" w:color="auto"/>
            </w:tcBorders>
          </w:tcPr>
          <w:p w14:paraId="60401080" w14:textId="77777777" w:rsidR="009A648A" w:rsidRPr="00FB6BF9" w:rsidRDefault="009A648A" w:rsidP="009A648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8DBB7" w14:textId="77777777" w:rsidR="009A648A" w:rsidRDefault="009A648A"/>
    <w:sectPr w:rsidR="009A648A" w:rsidSect="009A648A">
      <w:footerReference w:type="default" r:id="rId6"/>
      <w:pgSz w:w="11906" w:h="16838"/>
      <w:pgMar w:top="720" w:right="720" w:bottom="720" w:left="720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55FF" w14:textId="77777777" w:rsidR="00276F13" w:rsidRDefault="00276F13" w:rsidP="009A648A">
      <w:r>
        <w:separator/>
      </w:r>
    </w:p>
  </w:endnote>
  <w:endnote w:type="continuationSeparator" w:id="0">
    <w:p w14:paraId="600666EB" w14:textId="77777777" w:rsidR="00276F13" w:rsidRDefault="00276F13" w:rsidP="009A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1F01" w14:textId="480DA559" w:rsidR="009A648A" w:rsidRPr="007C4251" w:rsidRDefault="009A648A" w:rsidP="009A648A">
    <w:pPr>
      <w:pStyle w:val="Piedepgina"/>
      <w:jc w:val="right"/>
      <w:rPr>
        <w:rFonts w:ascii="Calibri" w:hAnsi="Calibri"/>
        <w:color w:val="A6A6A6"/>
        <w:lang w:val="en-US"/>
      </w:rPr>
    </w:pPr>
    <w:r>
      <w:rPr>
        <w:rFonts w:ascii="Calibri" w:hAnsi="Calibri"/>
        <w:color w:val="A6A6A6"/>
        <w:lang w:val="en-US"/>
      </w:rPr>
      <w:t xml:space="preserve">Ref: P-10/Anexo1     </w:t>
    </w:r>
    <w:r w:rsidRPr="00F962F8">
      <w:rPr>
        <w:rFonts w:ascii="Calibri" w:hAnsi="Calibri"/>
        <w:color w:val="A6A6A6"/>
        <w:lang w:val="en-US"/>
      </w:rPr>
      <w:t xml:space="preserve">Ed: </w:t>
    </w:r>
    <w:r>
      <w:rPr>
        <w:rFonts w:ascii="Calibri" w:hAnsi="Calibri"/>
        <w:color w:val="A6A6A6"/>
        <w:lang w:val="en-US"/>
      </w:rPr>
      <w:t xml:space="preserve">2    </w:t>
    </w:r>
    <w:proofErr w:type="spellStart"/>
    <w:r>
      <w:rPr>
        <w:rFonts w:ascii="Calibri" w:hAnsi="Calibri"/>
        <w:color w:val="A6A6A6"/>
        <w:lang w:val="en-US"/>
      </w:rPr>
      <w:t>Fecha</w:t>
    </w:r>
    <w:proofErr w:type="spellEnd"/>
    <w:r>
      <w:rPr>
        <w:rFonts w:ascii="Calibri" w:hAnsi="Calibri"/>
        <w:color w:val="A6A6A6"/>
        <w:lang w:val="en-US"/>
      </w:rPr>
      <w:t>: 1</w:t>
    </w:r>
    <w:r w:rsidR="00CD472B">
      <w:rPr>
        <w:rFonts w:ascii="Calibri" w:hAnsi="Calibri"/>
        <w:color w:val="A6A6A6"/>
        <w:lang w:val="en-US"/>
      </w:rPr>
      <w:t>6</w:t>
    </w:r>
    <w:r>
      <w:rPr>
        <w:rFonts w:ascii="Calibri" w:hAnsi="Calibri"/>
        <w:color w:val="A6A6A6"/>
        <w:lang w:val="en-US"/>
      </w:rPr>
      <w:t>/06/2026</w:t>
    </w:r>
  </w:p>
  <w:p w14:paraId="73555D47" w14:textId="77777777" w:rsidR="009A648A" w:rsidRDefault="009A6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5B0A" w14:textId="77777777" w:rsidR="00276F13" w:rsidRDefault="00276F13" w:rsidP="009A648A">
      <w:r>
        <w:separator/>
      </w:r>
    </w:p>
  </w:footnote>
  <w:footnote w:type="continuationSeparator" w:id="0">
    <w:p w14:paraId="4EBE5F52" w14:textId="77777777" w:rsidR="00276F13" w:rsidRDefault="00276F13" w:rsidP="009A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8A"/>
    <w:rsid w:val="00132790"/>
    <w:rsid w:val="00276F13"/>
    <w:rsid w:val="004D774B"/>
    <w:rsid w:val="0052541A"/>
    <w:rsid w:val="00636DBB"/>
    <w:rsid w:val="009A648A"/>
    <w:rsid w:val="00CD472B"/>
    <w:rsid w:val="00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DA75"/>
  <w15:chartTrackingRefBased/>
  <w15:docId w15:val="{C0E2905C-34C9-44CF-8E9E-9E48480D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8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64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64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64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64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6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4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6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64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6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6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6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64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64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64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64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648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64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648A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A64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48A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Aitana Pineda Álvarez</dc:creator>
  <cp:keywords/>
  <dc:description/>
  <cp:lastModifiedBy>Aitana Pineda Álvarez</cp:lastModifiedBy>
  <cp:revision>3</cp:revision>
  <dcterms:created xsi:type="dcterms:W3CDTF">2026-06-18T10:16:00Z</dcterms:created>
  <dcterms:modified xsi:type="dcterms:W3CDTF">2026-06-18T11:08:00Z</dcterms:modified>
</cp:coreProperties>
</file>