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5E" w:rsidRPr="00620FB5" w:rsidRDefault="00D8065E" w:rsidP="006629EA">
      <w:pPr>
        <w:jc w:val="center"/>
        <w:rPr>
          <w:rFonts w:cs="Calibri"/>
        </w:rPr>
      </w:pPr>
      <w:r w:rsidRPr="004677C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38.25pt">
            <v:imagedata r:id="rId7" o:title=""/>
          </v:shape>
        </w:pict>
      </w:r>
    </w:p>
    <w:p w:rsidR="00D8065E" w:rsidRDefault="00D8065E" w:rsidP="006741C8">
      <w:pPr>
        <w:jc w:val="center"/>
        <w:rPr>
          <w:rFonts w:cs="Calibri"/>
          <w:b/>
        </w:rPr>
      </w:pPr>
      <w:r w:rsidRPr="00620FB5">
        <w:rPr>
          <w:rFonts w:cs="Calibri"/>
          <w:b/>
        </w:rPr>
        <w:t xml:space="preserve">Modelo de argumentación científica </w:t>
      </w:r>
    </w:p>
    <w:p w:rsidR="00D8065E" w:rsidRPr="00620FB5" w:rsidRDefault="00D8065E" w:rsidP="006741C8">
      <w:pPr>
        <w:jc w:val="center"/>
        <w:rPr>
          <w:rFonts w:cs="Calibri"/>
          <w:b/>
        </w:rPr>
      </w:pPr>
      <w:r w:rsidRPr="00620FB5">
        <w:rPr>
          <w:rFonts w:cs="Calibri"/>
          <w:b/>
        </w:rPr>
        <w:t>para las propuestas de inclusión</w:t>
      </w:r>
      <w:r>
        <w:rPr>
          <w:rFonts w:cs="Calibri"/>
          <w:b/>
        </w:rPr>
        <w:t xml:space="preserve"> o</w:t>
      </w:r>
      <w:r w:rsidRPr="00620FB5">
        <w:rPr>
          <w:rFonts w:cs="Calibri"/>
          <w:b/>
        </w:rPr>
        <w:t xml:space="preserve"> exclusión de taxones en el Catálogo Español de Especies Exóticas Invasoras</w:t>
      </w:r>
    </w:p>
    <w:p w:rsidR="00D8065E" w:rsidRPr="000C4C72" w:rsidRDefault="00D8065E" w:rsidP="006629EA">
      <w:pPr>
        <w:jc w:val="center"/>
        <w:rPr>
          <w:rFonts w:cs="Calibri"/>
          <w:i/>
          <w:iCs/>
        </w:rPr>
      </w:pPr>
      <w:r w:rsidRPr="000C4C72">
        <w:rPr>
          <w:rFonts w:cs="Calibri"/>
          <w:i/>
          <w:iCs/>
        </w:rPr>
        <w:t>(Con asterisco* se indican los apartados imprescindibles a cumplimentar)</w:t>
      </w:r>
    </w:p>
    <w:p w:rsidR="00D8065E" w:rsidRPr="00620FB5" w:rsidRDefault="00D8065E" w:rsidP="006629EA">
      <w:pPr>
        <w:jc w:val="center"/>
        <w:rPr>
          <w:rFonts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6520"/>
      </w:tblGrid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Nombre científico*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Género, especie, autor, año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Observaciones taxonómicas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Comentarios sobre aspectos taxonómicos o sinonimias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Nombre vulgar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 xml:space="preserve">Castellano: </w:t>
            </w:r>
          </w:p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 xml:space="preserve">Catalán: </w:t>
            </w:r>
          </w:p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Gallego:</w:t>
            </w:r>
          </w:p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Vasco: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Propuesta*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Inclusión o exclusión del Catálogo español de especies exóticas invasoras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Responsable de la propuesta*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Expertos, Instituciones o CCAA que apoyan la propuesta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Breve resumen de la propuesta y cumplimiento o no de requisitos legales*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Cumplimie</w:t>
            </w:r>
            <w:bookmarkStart w:id="0" w:name="_GoBack"/>
            <w:bookmarkEnd w:id="0"/>
            <w:r w:rsidRPr="00713604">
              <w:rPr>
                <w:rFonts w:cs="Calibri"/>
              </w:rPr>
              <w:t>nto del Art. 64.1 de la Ley 42/2007, de 13 de diciembre, del Patrimonio Natural y de la Biodiversidad y del Art. 4.1 del Real Decreto 630/2013, de 2 de agosto, por el que se regula el Catálogo español de especies exóticas invasoras.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 xml:space="preserve">Normativa nacional 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Incluido en Catálogo español de especies exóticas invasoras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Normativa comunidades autónomas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Incluido en Listados o Catálogos regionales de especies exóticas invasoras.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Normativa europea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Incluido en el Listado de Especies Exóticas Preocupantes para la UE, regulado por Reglamento UE 1143/2014.</w:t>
            </w:r>
          </w:p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>Otra normativa: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Acuerdos y Convenios Internacionales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rPr>
                <w:rFonts w:cs="Calibri"/>
              </w:rPr>
            </w:pP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Bases de datos y Atlas de Especies Exóticas Invasoras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pStyle w:val="Heading5"/>
              <w:widowControl/>
              <w:rPr>
                <w:rFonts w:ascii="Calibri" w:hAnsi="Calibri" w:cs="Calibri"/>
                <w:szCs w:val="22"/>
                <w:u w:val="none"/>
              </w:rPr>
            </w:pPr>
            <w:r w:rsidRPr="00713604">
              <w:rPr>
                <w:rFonts w:ascii="Calibri" w:hAnsi="Calibri" w:cs="Calibri"/>
                <w:szCs w:val="22"/>
                <w:u w:val="none"/>
              </w:rPr>
              <w:t xml:space="preserve">Por ejemplo, señalar si se encuentra incluido en alguna de las siguientes bases de datos de especies exóticas invasoras: </w:t>
            </w:r>
          </w:p>
          <w:p w:rsidR="00D8065E" w:rsidRPr="00713604" w:rsidRDefault="00D8065E" w:rsidP="00713604">
            <w:pPr>
              <w:pStyle w:val="Heading5"/>
              <w:widowControl/>
              <w:numPr>
                <w:ilvl w:val="0"/>
                <w:numId w:val="3"/>
              </w:numPr>
              <w:rPr>
                <w:rFonts w:ascii="Calibri" w:hAnsi="Calibri" w:cs="Calibri"/>
                <w:szCs w:val="22"/>
                <w:u w:val="none"/>
              </w:rPr>
            </w:pPr>
            <w:r w:rsidRPr="00713604">
              <w:rPr>
                <w:rFonts w:ascii="Calibri" w:hAnsi="Calibri" w:cs="Calibri"/>
                <w:szCs w:val="22"/>
                <w:u w:val="none"/>
              </w:rPr>
              <w:t xml:space="preserve">Escala Mundial: </w:t>
            </w:r>
            <w:r w:rsidRPr="00713604">
              <w:rPr>
                <w:rFonts w:ascii="Calibri" w:hAnsi="Calibri" w:cs="Calibri"/>
                <w:bCs/>
                <w:iCs/>
                <w:szCs w:val="22"/>
                <w:u w:val="none"/>
              </w:rPr>
              <w:t xml:space="preserve">GRIIS (Registro Global de Especies Introducidas e Invasoras); </w:t>
            </w:r>
            <w:r w:rsidRPr="00713604">
              <w:rPr>
                <w:rFonts w:ascii="Calibri" w:hAnsi="Calibri" w:cs="Calibri"/>
                <w:szCs w:val="22"/>
                <w:u w:val="none"/>
              </w:rPr>
              <w:t>CONABIO; CABI</w:t>
            </w:r>
          </w:p>
          <w:p w:rsidR="00D8065E" w:rsidRPr="00713604" w:rsidRDefault="00D8065E" w:rsidP="007136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713604">
              <w:rPr>
                <w:rFonts w:cs="Calibri"/>
              </w:rPr>
              <w:t xml:space="preserve">Escala Europea: </w:t>
            </w:r>
            <w:r w:rsidRPr="00713604">
              <w:rPr>
                <w:rFonts w:cs="Calibri"/>
                <w:bCs/>
                <w:iCs/>
              </w:rPr>
              <w:t xml:space="preserve">DAISIE, NOBANIS, EASIN (Elaboración de inventarios de especies exóticas invasoras en Europa) </w:t>
            </w:r>
          </w:p>
          <w:p w:rsidR="00D8065E" w:rsidRPr="00713604" w:rsidRDefault="00D8065E" w:rsidP="00713604">
            <w:pPr>
              <w:spacing w:after="0" w:line="240" w:lineRule="auto"/>
              <w:rPr>
                <w:rFonts w:cs="Calibri"/>
                <w:bCs/>
                <w:iCs/>
              </w:rPr>
            </w:pPr>
            <w:r w:rsidRPr="00713604">
              <w:rPr>
                <w:rFonts w:cs="Calibri"/>
                <w:bCs/>
                <w:iCs/>
              </w:rPr>
              <w:t>Otras: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  <w:b/>
              </w:rPr>
              <w:t>Área de distribución y evolución y tamaño de la población*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Área de distribución natural</w:t>
            </w:r>
          </w:p>
          <w:p w:rsidR="00D8065E" w:rsidRPr="00713604" w:rsidRDefault="00D8065E" w:rsidP="007136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Área actual de distribución mundial</w:t>
            </w:r>
          </w:p>
          <w:p w:rsidR="00D8065E" w:rsidRPr="00713604" w:rsidRDefault="00D8065E" w:rsidP="007136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Distribución en España: CCAA y áreas geográficas en las que se localiza</w:t>
            </w:r>
          </w:p>
          <w:p w:rsidR="00D8065E" w:rsidRPr="00713604" w:rsidRDefault="00D8065E" w:rsidP="00713604">
            <w:pPr>
              <w:pStyle w:val="Heading5"/>
              <w:widowControl/>
              <w:rPr>
                <w:rFonts w:ascii="Calibri" w:hAnsi="Calibri" w:cs="Calibri"/>
                <w:szCs w:val="22"/>
                <w:u w:val="none"/>
                <w:lang w:eastAsia="en-US"/>
              </w:rPr>
            </w:pPr>
          </w:p>
          <w:p w:rsidR="00D8065E" w:rsidRPr="00713604" w:rsidRDefault="00D8065E" w:rsidP="00713604">
            <w:pPr>
              <w:pStyle w:val="Heading5"/>
              <w:widowControl/>
              <w:rPr>
                <w:rFonts w:ascii="Calibri" w:hAnsi="Calibri" w:cs="Calibri"/>
                <w:szCs w:val="22"/>
                <w:u w:val="none"/>
                <w:lang w:eastAsia="en-US"/>
              </w:rPr>
            </w:pPr>
            <w:r w:rsidRPr="00713604">
              <w:rPr>
                <w:rFonts w:ascii="Calibri" w:hAnsi="Calibri" w:cs="Calibri"/>
                <w:szCs w:val="22"/>
                <w:u w:val="none"/>
                <w:lang w:eastAsia="en-US"/>
              </w:rPr>
              <w:t>Incluir información sobre Sistemas de Información geográfica (cuadrículas UTM, etc.) si se dispusiera de ella, así como cartografía.</w:t>
            </w:r>
          </w:p>
          <w:p w:rsidR="00D8065E" w:rsidRPr="00713604" w:rsidRDefault="00D8065E" w:rsidP="00713604">
            <w:pPr>
              <w:spacing w:after="0" w:line="240" w:lineRule="auto"/>
            </w:pPr>
          </w:p>
          <w:p w:rsidR="00D8065E" w:rsidRPr="00713604" w:rsidRDefault="00D8065E" w:rsidP="00713604">
            <w:pPr>
              <w:pStyle w:val="Heading5"/>
              <w:widowControl/>
              <w:rPr>
                <w:rFonts w:ascii="Calibri" w:hAnsi="Calibri" w:cs="Calibri"/>
                <w:szCs w:val="22"/>
                <w:u w:val="none"/>
                <w:lang w:eastAsia="en-US"/>
              </w:rPr>
            </w:pPr>
            <w:r w:rsidRPr="00713604">
              <w:rPr>
                <w:rFonts w:ascii="Calibri" w:hAnsi="Calibri" w:cs="Calibri"/>
                <w:szCs w:val="22"/>
                <w:u w:val="none"/>
                <w:lang w:eastAsia="en-US"/>
              </w:rPr>
              <w:t xml:space="preserve">Información sobre </w:t>
            </w:r>
            <w:r w:rsidRPr="00713604">
              <w:rPr>
                <w:rFonts w:ascii="Calibri" w:hAnsi="Calibri" w:cs="Calibri"/>
                <w:szCs w:val="22"/>
                <w:lang w:eastAsia="en-US"/>
              </w:rPr>
              <w:t>tamaño poblacional</w:t>
            </w:r>
            <w:r w:rsidRPr="00713604">
              <w:rPr>
                <w:rFonts w:ascii="Calibri" w:hAnsi="Calibri" w:cs="Calibri"/>
                <w:szCs w:val="22"/>
                <w:u w:val="none"/>
                <w:lang w:eastAsia="en-US"/>
              </w:rPr>
              <w:t xml:space="preserve">. De disponer de datos, para toda España y para cada zona concreta (CCAA, áreas geográficas, etc). </w:t>
            </w:r>
          </w:p>
          <w:p w:rsidR="00D8065E" w:rsidRPr="00713604" w:rsidRDefault="00D8065E" w:rsidP="00713604">
            <w:pPr>
              <w:pStyle w:val="Heading5"/>
              <w:widowControl/>
              <w:rPr>
                <w:rFonts w:ascii="Calibri" w:hAnsi="Calibri" w:cs="Calibri"/>
                <w:szCs w:val="22"/>
                <w:u w:val="none"/>
                <w:lang w:eastAsia="en-US"/>
              </w:rPr>
            </w:pPr>
          </w:p>
          <w:p w:rsidR="00D8065E" w:rsidRPr="00713604" w:rsidRDefault="00D8065E" w:rsidP="00713604">
            <w:pPr>
              <w:pStyle w:val="Heading5"/>
              <w:widowControl/>
              <w:rPr>
                <w:rFonts w:ascii="Calibri" w:hAnsi="Calibri" w:cs="Calibri"/>
                <w:szCs w:val="22"/>
                <w:u w:val="none"/>
                <w:lang w:eastAsia="en-US"/>
              </w:rPr>
            </w:pPr>
            <w:r w:rsidRPr="00713604">
              <w:rPr>
                <w:rFonts w:ascii="Calibri" w:hAnsi="Calibri" w:cs="Calibri"/>
                <w:szCs w:val="22"/>
                <w:u w:val="none"/>
                <w:lang w:eastAsia="en-US"/>
              </w:rPr>
              <w:t xml:space="preserve">Si se dispusiera de datos, información sobre </w:t>
            </w:r>
            <w:r w:rsidRPr="00713604">
              <w:rPr>
                <w:rFonts w:ascii="Calibri" w:hAnsi="Calibri" w:cs="Calibri"/>
                <w:szCs w:val="22"/>
                <w:lang w:eastAsia="en-US"/>
              </w:rPr>
              <w:t>tendencias poblacionales,</w:t>
            </w:r>
            <w:r w:rsidRPr="00713604">
              <w:rPr>
                <w:rFonts w:ascii="Calibri" w:hAnsi="Calibri" w:cs="Calibri"/>
                <w:szCs w:val="22"/>
                <w:u w:val="none"/>
                <w:lang w:eastAsia="en-US"/>
              </w:rPr>
              <w:t xml:space="preserve"> para toda España y para zonas concretas.</w:t>
            </w:r>
          </w:p>
          <w:p w:rsidR="00D8065E" w:rsidRPr="00713604" w:rsidRDefault="00D8065E" w:rsidP="00713604">
            <w:pPr>
              <w:spacing w:after="0" w:line="240" w:lineRule="auto"/>
            </w:pPr>
          </w:p>
          <w:p w:rsidR="00D8065E" w:rsidRPr="00713604" w:rsidRDefault="00D8065E" w:rsidP="00713604">
            <w:pPr>
              <w:spacing w:after="0" w:line="240" w:lineRule="auto"/>
              <w:jc w:val="both"/>
            </w:pPr>
            <w:r w:rsidRPr="00713604">
              <w:t>Nota: La información de este apartado puede ser ampliada con la disponible para otros países en los cuales el taxón también se comporte como invasor.</w:t>
            </w:r>
          </w:p>
        </w:tc>
      </w:tr>
      <w:tr w:rsidR="00D8065E" w:rsidRPr="00713604" w:rsidTr="00713604">
        <w:trPr>
          <w:trHeight w:val="528"/>
        </w:trPr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keepNext/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Biología y ecología de la especie*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Breve descripción de las principales características biológicas y ecológicas de la especie, incluyendo, entre otras: ciclo de vida, reproducción, alimentación, mortalidad, comportamiento, dispersión, depredadores naturales , etc.</w:t>
            </w:r>
          </w:p>
        </w:tc>
      </w:tr>
      <w:tr w:rsidR="00D8065E" w:rsidRPr="00713604" w:rsidTr="00713604">
        <w:trPr>
          <w:trHeight w:val="694"/>
        </w:trPr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keepNext/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  <w:b/>
              </w:rPr>
              <w:t xml:space="preserve">Descripción del hábitat* 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Descripción de los distintos tipos de hábitat o ecosistemas utilizados por el taxón, tanto en su área de distribución natural como en las zonas donde está presente en España y otros países donde se comporte como especie invasora.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keepNext/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Vías de entrada y expansión*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Vías de entrada (intencionales y no intencionales) y forma de expansión (natural o con la ayuda humana). Breve historial de su comportamiento invasor.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Similitud climática entre las áreas de origen de la especie y España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¿Está presente de manera natural esta especie en una región con condiciones climáticas similares a las del territorio español?</w:t>
            </w:r>
          </w:p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¿El cambio climático podría favorecer su establecimiento y dispersión como especie invasora?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Impactos y amenazas*</w:t>
            </w:r>
          </w:p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D8065E" w:rsidRPr="00713604" w:rsidRDefault="00D8065E" w:rsidP="00713604">
            <w:pPr>
              <w:keepNext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Descripción de su impacto sobre los hábitats naturales o ecosistemas, las especies autóctonas, la salud</w:t>
            </w:r>
            <w:r w:rsidRPr="00713604">
              <w:t xml:space="preserve"> humana,</w:t>
            </w:r>
            <w:r w:rsidRPr="00713604">
              <w:rPr>
                <w:rFonts w:cs="Calibri"/>
              </w:rPr>
              <w:t xml:space="preserve"> la sanidad animal o vegetal (debido a parásitos o patógenos), la agronomía o los recursos económicos asociados al uso del patrimonio natural. Al menos en España. Se pueden incluir otros países donde también se comporte como taxón invasor.</w:t>
            </w:r>
          </w:p>
          <w:p w:rsidR="00D8065E" w:rsidRPr="00713604" w:rsidRDefault="00D8065E" w:rsidP="00713604">
            <w:pPr>
              <w:keepNext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cs="Calibri"/>
              </w:rPr>
            </w:pPr>
          </w:p>
          <w:p w:rsidR="00D8065E" w:rsidRPr="00713604" w:rsidRDefault="00D8065E" w:rsidP="00713604">
            <w:pPr>
              <w:keepNext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¿Ha producido pérdidas económicas directas o indirectas en su área de distribución natural o allí donde se comporta como invasor?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Medidas y nivel de dificultad para su control*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keepNext/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 xml:space="preserve">¿Existen métodos de control efectivos que se puedan aplicar? Breve descripción de las medidas </w:t>
            </w:r>
            <w:r w:rsidRPr="00713604">
              <w:rPr>
                <w:rFonts w:cs="Calibri"/>
                <w:u w:val="single"/>
              </w:rPr>
              <w:t>propuestas</w:t>
            </w:r>
            <w:r w:rsidRPr="00713604">
              <w:rPr>
                <w:rFonts w:cs="Calibri"/>
              </w:rPr>
              <w:t xml:space="preserve">, </w:t>
            </w:r>
            <w:r w:rsidRPr="00713604">
              <w:rPr>
                <w:rFonts w:cs="Calibri"/>
                <w:u w:val="single"/>
              </w:rPr>
              <w:t>existentes</w:t>
            </w:r>
            <w:r w:rsidRPr="00713604">
              <w:rPr>
                <w:rFonts w:cs="Calibri"/>
              </w:rPr>
              <w:t xml:space="preserve"> o ya</w:t>
            </w:r>
            <w:r w:rsidRPr="00713604">
              <w:rPr>
                <w:rFonts w:cs="Calibri"/>
                <w:u w:val="single"/>
              </w:rPr>
              <w:t xml:space="preserve"> aplicadas</w:t>
            </w:r>
            <w:r w:rsidRPr="00713604">
              <w:rPr>
                <w:rFonts w:cs="Calibri"/>
              </w:rPr>
              <w:t xml:space="preserve"> para paliar el efecto de la invasión. ¿Existen factores sociales que puedan dificultar el control de la especies en caso de se establezca?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  <w:r w:rsidRPr="00713604">
              <w:rPr>
                <w:rFonts w:cs="Calibri"/>
              </w:rPr>
              <w:t>Otra información de interés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Información que, a juicio del proponente, es relevante para el mejor conocimiento de la especie, su catalogación o descatalogación.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Referencias bibliográficas*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Reseña de todas las citas bibliográficas, documentos, informes u otras fuentes utilizadas para la elaboración de la presente propuesta.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Información de contacto*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both"/>
              <w:rPr>
                <w:rFonts w:cs="Calibri"/>
              </w:rPr>
            </w:pPr>
            <w:r w:rsidRPr="00713604">
              <w:rPr>
                <w:rFonts w:cs="Calibri"/>
              </w:rPr>
              <w:t>Nombre, Dirección, Institución, E-mail, Teléfono.</w:t>
            </w:r>
          </w:p>
        </w:tc>
      </w:tr>
      <w:tr w:rsidR="00D8065E" w:rsidRPr="00713604" w:rsidTr="00713604">
        <w:tc>
          <w:tcPr>
            <w:tcW w:w="2689" w:type="dxa"/>
            <w:shd w:val="clear" w:color="auto" w:fill="A6A6A6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3604">
              <w:rPr>
                <w:rFonts w:cs="Calibri"/>
                <w:b/>
              </w:rPr>
              <w:t>Fecha de la propuesta*</w:t>
            </w:r>
          </w:p>
        </w:tc>
        <w:tc>
          <w:tcPr>
            <w:tcW w:w="6520" w:type="dxa"/>
          </w:tcPr>
          <w:p w:rsidR="00D8065E" w:rsidRPr="00713604" w:rsidRDefault="00D8065E" w:rsidP="0071360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D8065E" w:rsidRPr="00620FB5" w:rsidRDefault="00D8065E" w:rsidP="006741C8">
      <w:pPr>
        <w:jc w:val="center"/>
        <w:rPr>
          <w:rFonts w:cs="Calibri"/>
        </w:rPr>
      </w:pPr>
    </w:p>
    <w:p w:rsidR="00D8065E" w:rsidRDefault="00D8065E" w:rsidP="00D46156">
      <w:pPr>
        <w:jc w:val="both"/>
        <w:rPr>
          <w:rFonts w:cs="Calibri"/>
        </w:rPr>
      </w:pPr>
      <w:r w:rsidRPr="00620FB5">
        <w:rPr>
          <w:rFonts w:cs="Calibri"/>
        </w:rPr>
        <w:t>Otra información a adjuntar para la pro</w:t>
      </w:r>
      <w:r>
        <w:rPr>
          <w:rFonts w:cs="Calibri"/>
        </w:rPr>
        <w:t>puesta si se considera oportuno (</w:t>
      </w:r>
      <w:r w:rsidRPr="00620FB5">
        <w:rPr>
          <w:rFonts w:cs="Calibri"/>
        </w:rPr>
        <w:t xml:space="preserve">Otra </w:t>
      </w:r>
      <w:r>
        <w:rPr>
          <w:rFonts w:cs="Calibri"/>
        </w:rPr>
        <w:t>c</w:t>
      </w:r>
      <w:r w:rsidRPr="00620FB5">
        <w:rPr>
          <w:rFonts w:cs="Calibri"/>
        </w:rPr>
        <w:t>artografía</w:t>
      </w:r>
      <w:r>
        <w:rPr>
          <w:rFonts w:cs="Calibri"/>
        </w:rPr>
        <w:t>, copia de p</w:t>
      </w:r>
      <w:r w:rsidRPr="00620FB5">
        <w:rPr>
          <w:rFonts w:cs="Calibri"/>
        </w:rPr>
        <w:t xml:space="preserve">ublicaciones </w:t>
      </w:r>
      <w:r>
        <w:rPr>
          <w:rFonts w:cs="Calibri"/>
        </w:rPr>
        <w:t>científicas o informes técnicos, etc).</w:t>
      </w:r>
    </w:p>
    <w:p w:rsidR="00D8065E" w:rsidRPr="00620FB5" w:rsidRDefault="00D8065E" w:rsidP="00531D31">
      <w:pPr>
        <w:rPr>
          <w:rFonts w:cs="Calibri"/>
        </w:rPr>
      </w:pPr>
    </w:p>
    <w:sectPr w:rsidR="00D8065E" w:rsidRPr="00620FB5" w:rsidSect="006629EA">
      <w:footerReference w:type="default" r:id="rId8"/>
      <w:pgSz w:w="11907" w:h="16839" w:code="9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5E" w:rsidRDefault="00D8065E" w:rsidP="00427E8F">
      <w:pPr>
        <w:spacing w:after="0" w:line="240" w:lineRule="auto"/>
      </w:pPr>
      <w:r>
        <w:separator/>
      </w:r>
    </w:p>
  </w:endnote>
  <w:endnote w:type="continuationSeparator" w:id="0">
    <w:p w:rsidR="00D8065E" w:rsidRDefault="00D8065E" w:rsidP="0042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5E" w:rsidRDefault="00D8065E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D8065E" w:rsidRDefault="00D80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5E" w:rsidRDefault="00D8065E" w:rsidP="00427E8F">
      <w:pPr>
        <w:spacing w:after="0" w:line="240" w:lineRule="auto"/>
      </w:pPr>
      <w:r>
        <w:separator/>
      </w:r>
    </w:p>
  </w:footnote>
  <w:footnote w:type="continuationSeparator" w:id="0">
    <w:p w:rsidR="00D8065E" w:rsidRDefault="00D8065E" w:rsidP="00427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E77"/>
    <w:multiLevelType w:val="hybridMultilevel"/>
    <w:tmpl w:val="E4529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C163A"/>
    <w:multiLevelType w:val="hybridMultilevel"/>
    <w:tmpl w:val="ACF24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E6900"/>
    <w:multiLevelType w:val="hybridMultilevel"/>
    <w:tmpl w:val="E4124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B787B"/>
    <w:multiLevelType w:val="hybridMultilevel"/>
    <w:tmpl w:val="2B722884"/>
    <w:lvl w:ilvl="0" w:tplc="087E3A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sDAxNja2MDMyNzWwMDZU0lEKTi0uzszPAykwqgUAvnGwMSwAAAA="/>
  </w:docVars>
  <w:rsids>
    <w:rsidRoot w:val="006629EA"/>
    <w:rsid w:val="000C4C72"/>
    <w:rsid w:val="000F53E8"/>
    <w:rsid w:val="00127D14"/>
    <w:rsid w:val="00145B6D"/>
    <w:rsid w:val="001759BE"/>
    <w:rsid w:val="00197694"/>
    <w:rsid w:val="001D735C"/>
    <w:rsid w:val="00204C51"/>
    <w:rsid w:val="002B540F"/>
    <w:rsid w:val="002E0B71"/>
    <w:rsid w:val="003313C4"/>
    <w:rsid w:val="00400664"/>
    <w:rsid w:val="00427E8F"/>
    <w:rsid w:val="004677CF"/>
    <w:rsid w:val="004F69F0"/>
    <w:rsid w:val="004F779A"/>
    <w:rsid w:val="00531D31"/>
    <w:rsid w:val="0059146A"/>
    <w:rsid w:val="00606590"/>
    <w:rsid w:val="00620FB5"/>
    <w:rsid w:val="00645D1B"/>
    <w:rsid w:val="006629EA"/>
    <w:rsid w:val="006741C8"/>
    <w:rsid w:val="00697729"/>
    <w:rsid w:val="00713604"/>
    <w:rsid w:val="007163C4"/>
    <w:rsid w:val="0072631F"/>
    <w:rsid w:val="008332E5"/>
    <w:rsid w:val="00841E1D"/>
    <w:rsid w:val="008429E1"/>
    <w:rsid w:val="0088073D"/>
    <w:rsid w:val="008C7438"/>
    <w:rsid w:val="008E1469"/>
    <w:rsid w:val="00931CD0"/>
    <w:rsid w:val="00952CD5"/>
    <w:rsid w:val="00970B1B"/>
    <w:rsid w:val="00AF3E79"/>
    <w:rsid w:val="00B83EC0"/>
    <w:rsid w:val="00B85B51"/>
    <w:rsid w:val="00BB0803"/>
    <w:rsid w:val="00CB4107"/>
    <w:rsid w:val="00D02B33"/>
    <w:rsid w:val="00D1174C"/>
    <w:rsid w:val="00D325EC"/>
    <w:rsid w:val="00D46156"/>
    <w:rsid w:val="00D8065E"/>
    <w:rsid w:val="00DB4C8F"/>
    <w:rsid w:val="00DF1289"/>
    <w:rsid w:val="00E03081"/>
    <w:rsid w:val="00E2797F"/>
    <w:rsid w:val="00E739D0"/>
    <w:rsid w:val="00EB6336"/>
    <w:rsid w:val="00F264BF"/>
    <w:rsid w:val="00F3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4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410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4C51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pacing w:after="0" w:line="240" w:lineRule="auto"/>
      <w:jc w:val="both"/>
      <w:outlineLvl w:val="4"/>
    </w:pPr>
    <w:rPr>
      <w:rFonts w:ascii="Tahoma" w:eastAsia="Times New Roman" w:hAnsi="Tahoma"/>
      <w:szCs w:val="20"/>
      <w:u w:val="single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4107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04C51"/>
    <w:rPr>
      <w:rFonts w:ascii="Tahoma" w:hAnsi="Tahoma" w:cs="Times New Roman"/>
      <w:sz w:val="20"/>
      <w:szCs w:val="20"/>
      <w:u w:val="single"/>
      <w:lang w:eastAsia="es-ES"/>
    </w:rPr>
  </w:style>
  <w:style w:type="table" w:styleId="TableGrid">
    <w:name w:val="Table Grid"/>
    <w:basedOn w:val="TableNormal"/>
    <w:uiPriority w:val="99"/>
    <w:rsid w:val="006741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04C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4C51"/>
    <w:rPr>
      <w:rFonts w:ascii="Times New Roman" w:hAnsi="Times New Roman" w:cs="Times New Roman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semiHidden/>
    <w:rsid w:val="00E739D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F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7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336"/>
    <w:rPr>
      <w:lang w:eastAsia="en-US"/>
    </w:rPr>
  </w:style>
  <w:style w:type="paragraph" w:styleId="ListParagraph">
    <w:name w:val="List Paragraph"/>
    <w:basedOn w:val="Normal"/>
    <w:uiPriority w:val="99"/>
    <w:qFormat/>
    <w:rsid w:val="00E279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27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7E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735</Words>
  <Characters>4047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Pirvu, Mihaela</dc:creator>
  <cp:keywords/>
  <dc:description/>
  <cp:lastModifiedBy>Ricardo</cp:lastModifiedBy>
  <cp:revision>4</cp:revision>
  <dcterms:created xsi:type="dcterms:W3CDTF">2020-07-22T09:40:00Z</dcterms:created>
  <dcterms:modified xsi:type="dcterms:W3CDTF">2020-07-22T10:14:00Z</dcterms:modified>
</cp:coreProperties>
</file>